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BDA" w:rsidRDefault="00F1246C" w:rsidP="00620EAB">
      <w:pPr>
        <w:jc w:val="center"/>
      </w:pPr>
      <w:r>
        <w:rPr>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101.25pt;margin-top:63.7pt;width:318pt;height:157.5pt;z-index:251657728;mso-width-relative:margin;mso-height-relative:margin" stroked="f">
            <v:textbox>
              <w:txbxContent>
                <w:p w:rsidR="00236E09" w:rsidRPr="003D4808" w:rsidRDefault="00236E09" w:rsidP="00483BDA">
                  <w:pPr>
                    <w:spacing w:after="0"/>
                    <w:jc w:val="center"/>
                    <w:rPr>
                      <w:b/>
                      <w:sz w:val="40"/>
                      <w:szCs w:val="40"/>
                    </w:rPr>
                  </w:pPr>
                  <w:r w:rsidRPr="003D4808">
                    <w:rPr>
                      <w:b/>
                      <w:sz w:val="40"/>
                      <w:szCs w:val="40"/>
                    </w:rPr>
                    <w:t>Lindon Bennett School</w:t>
                  </w:r>
                </w:p>
                <w:p w:rsidR="00236E09" w:rsidRDefault="00236E09" w:rsidP="003D4808">
                  <w:pPr>
                    <w:spacing w:after="0"/>
                    <w:jc w:val="center"/>
                  </w:pPr>
                  <w:proofErr w:type="spellStart"/>
                  <w:r>
                    <w:t>Hanworth</w:t>
                  </w:r>
                  <w:proofErr w:type="spellEnd"/>
                </w:p>
                <w:p w:rsidR="00236E09" w:rsidRDefault="00236E09" w:rsidP="00483BDA">
                  <w:pPr>
                    <w:spacing w:after="0"/>
                    <w:jc w:val="center"/>
                  </w:pPr>
                  <w:r>
                    <w:t>Middlesex</w:t>
                  </w:r>
                </w:p>
                <w:p w:rsidR="00236E09" w:rsidRDefault="00236E09" w:rsidP="00483BDA">
                  <w:pPr>
                    <w:spacing w:after="0"/>
                    <w:jc w:val="center"/>
                  </w:pPr>
                  <w:r>
                    <w:t>TW13 6ST</w:t>
                  </w:r>
                </w:p>
                <w:p w:rsidR="00236E09" w:rsidRDefault="00236E09" w:rsidP="00483BDA">
                  <w:pPr>
                    <w:spacing w:after="0"/>
                    <w:jc w:val="center"/>
                  </w:pPr>
                  <w:r>
                    <w:t>Tel: 020 8898 0479</w:t>
                  </w:r>
                </w:p>
                <w:p w:rsidR="00236E09" w:rsidRDefault="00236E09" w:rsidP="00483BDA">
                  <w:pPr>
                    <w:spacing w:after="0"/>
                    <w:jc w:val="center"/>
                  </w:pPr>
                  <w:r>
                    <w:t>Headteacher Clare Longhurst</w:t>
                  </w:r>
                </w:p>
                <w:p w:rsidR="00236E09" w:rsidRDefault="00F1246C" w:rsidP="00483BDA">
                  <w:pPr>
                    <w:spacing w:after="0"/>
                    <w:jc w:val="center"/>
                  </w:pPr>
                  <w:hyperlink r:id="rId8" w:history="1">
                    <w:r w:rsidR="00236E09" w:rsidRPr="0040186E">
                      <w:rPr>
                        <w:rStyle w:val="Hyperlink"/>
                      </w:rPr>
                      <w:t>office@lindonbennett.hounslow.sch.uk</w:t>
                    </w:r>
                  </w:hyperlink>
                </w:p>
                <w:p w:rsidR="00236E09" w:rsidRDefault="00F1246C" w:rsidP="00483BDA">
                  <w:pPr>
                    <w:spacing w:after="0"/>
                    <w:jc w:val="center"/>
                  </w:pPr>
                  <w:hyperlink r:id="rId9" w:history="1">
                    <w:r w:rsidR="003D4808" w:rsidRPr="00043C06">
                      <w:rPr>
                        <w:rStyle w:val="Hyperlink"/>
                      </w:rPr>
                      <w:t>www.lindonbennettschool.co.uk</w:t>
                    </w:r>
                  </w:hyperlink>
                </w:p>
                <w:p w:rsidR="003D4808" w:rsidRDefault="003D4808" w:rsidP="00483BDA">
                  <w:pPr>
                    <w:spacing w:after="0"/>
                    <w:jc w:val="center"/>
                  </w:pPr>
                </w:p>
                <w:p w:rsidR="00236E09" w:rsidRDefault="00236E09" w:rsidP="00483BDA">
                  <w:pPr>
                    <w:spacing w:after="0"/>
                    <w:jc w:val="center"/>
                  </w:pPr>
                </w:p>
                <w:p w:rsidR="00236E09" w:rsidRDefault="00236E09" w:rsidP="00483BDA">
                  <w:pPr>
                    <w:spacing w:after="0"/>
                    <w:jc w:val="center"/>
                  </w:pPr>
                </w:p>
              </w:txbxContent>
            </v:textbox>
          </v:shape>
        </w:pict>
      </w:r>
      <w:r w:rsidR="00620EAB">
        <w:rPr>
          <w:noProof/>
          <w:lang w:eastAsia="en-GB"/>
        </w:rPr>
        <w:drawing>
          <wp:inline distT="0" distB="0" distL="0" distR="0">
            <wp:extent cx="1333500" cy="800100"/>
            <wp:effectExtent l="19050" t="0" r="0" b="0"/>
            <wp:docPr id="2"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10"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8D6C84" w:rsidRDefault="008D6C84" w:rsidP="00EE2156"/>
    <w:p w:rsidR="00EE2156" w:rsidRDefault="00EE2156" w:rsidP="00EE2156">
      <w:pPr>
        <w:jc w:val="center"/>
      </w:pPr>
    </w:p>
    <w:p w:rsidR="009268BE" w:rsidRDefault="009268BE" w:rsidP="00556F24">
      <w:pPr>
        <w:rPr>
          <w:b/>
        </w:rPr>
      </w:pPr>
    </w:p>
    <w:p w:rsidR="00620EAB" w:rsidRDefault="00620EAB" w:rsidP="00556F24">
      <w:pPr>
        <w:rPr>
          <w:b/>
        </w:rPr>
      </w:pPr>
    </w:p>
    <w:p w:rsidR="00620EAB" w:rsidRDefault="00620EAB" w:rsidP="00556F24">
      <w:pPr>
        <w:rPr>
          <w:b/>
        </w:rPr>
      </w:pPr>
    </w:p>
    <w:p w:rsidR="00620EAB" w:rsidRDefault="00620EAB" w:rsidP="00556F24">
      <w:pPr>
        <w:rPr>
          <w:b/>
        </w:rPr>
      </w:pPr>
    </w:p>
    <w:p w:rsidR="00A243FE" w:rsidRPr="001E22E3" w:rsidRDefault="006E350A" w:rsidP="000F002E">
      <w:pPr>
        <w:jc w:val="center"/>
        <w:rPr>
          <w:b/>
          <w:sz w:val="44"/>
          <w:szCs w:val="44"/>
        </w:rPr>
      </w:pPr>
      <w:r>
        <w:rPr>
          <w:b/>
          <w:sz w:val="44"/>
          <w:szCs w:val="44"/>
        </w:rPr>
        <w:t>Early Years SEN Teacher</w:t>
      </w:r>
    </w:p>
    <w:p w:rsidR="00A243FE" w:rsidRDefault="00B239E4" w:rsidP="00F72984">
      <w:pPr>
        <w:spacing w:after="0"/>
        <w:jc w:val="center"/>
        <w:rPr>
          <w:b/>
        </w:rPr>
      </w:pPr>
      <w:r>
        <w:rPr>
          <w:b/>
        </w:rPr>
        <w:t xml:space="preserve">Class </w:t>
      </w:r>
      <w:r w:rsidR="00483BDA" w:rsidRPr="00913721">
        <w:rPr>
          <w:b/>
        </w:rPr>
        <w:t>Teacher</w:t>
      </w:r>
      <w:r w:rsidR="00A243FE">
        <w:rPr>
          <w:b/>
        </w:rPr>
        <w:t>s</w:t>
      </w:r>
      <w:r w:rsidR="00483BDA" w:rsidRPr="00913721">
        <w:rPr>
          <w:b/>
        </w:rPr>
        <w:t xml:space="preserve"> </w:t>
      </w:r>
      <w:r w:rsidR="00612106">
        <w:rPr>
          <w:b/>
        </w:rPr>
        <w:t>required from September 201</w:t>
      </w:r>
      <w:r w:rsidR="003E0C05">
        <w:rPr>
          <w:b/>
        </w:rPr>
        <w:t>8</w:t>
      </w:r>
    </w:p>
    <w:p w:rsidR="00F72984" w:rsidRDefault="00F72984" w:rsidP="00F72984">
      <w:pPr>
        <w:spacing w:after="0"/>
        <w:jc w:val="center"/>
        <w:rPr>
          <w:b/>
        </w:rPr>
      </w:pPr>
    </w:p>
    <w:p w:rsidR="00D10ABC" w:rsidRDefault="00D10ABC" w:rsidP="00D10ABC">
      <w:pPr>
        <w:spacing w:after="0"/>
        <w:jc w:val="center"/>
        <w:rPr>
          <w:b/>
        </w:rPr>
      </w:pPr>
      <w:proofErr w:type="gramStart"/>
      <w:r>
        <w:rPr>
          <w:b/>
        </w:rPr>
        <w:t>MPS  (</w:t>
      </w:r>
      <w:proofErr w:type="gramEnd"/>
      <w:r>
        <w:rPr>
          <w:b/>
        </w:rPr>
        <w:t xml:space="preserve">including </w:t>
      </w:r>
      <w:r w:rsidR="00A34C0F">
        <w:rPr>
          <w:b/>
        </w:rPr>
        <w:t>Outer London</w:t>
      </w:r>
      <w:r>
        <w:rPr>
          <w:b/>
        </w:rPr>
        <w:t xml:space="preserve"> allowance)</w:t>
      </w:r>
    </w:p>
    <w:p w:rsidR="00A243FE" w:rsidRDefault="000F002E" w:rsidP="00D10ABC">
      <w:pPr>
        <w:spacing w:after="0"/>
        <w:jc w:val="center"/>
        <w:rPr>
          <w:b/>
        </w:rPr>
      </w:pPr>
      <w:r>
        <w:rPr>
          <w:b/>
        </w:rPr>
        <w:t>plus SEN</w:t>
      </w:r>
      <w:r w:rsidR="00483BDA" w:rsidRPr="00913721">
        <w:rPr>
          <w:b/>
        </w:rPr>
        <w:t xml:space="preserve"> allowance</w:t>
      </w:r>
      <w:r w:rsidR="00D10ABC">
        <w:rPr>
          <w:b/>
        </w:rPr>
        <w:t xml:space="preserve"> dependent on experience</w:t>
      </w:r>
    </w:p>
    <w:p w:rsidR="00D10ABC" w:rsidRDefault="00D10ABC" w:rsidP="001E22E3">
      <w:pPr>
        <w:spacing w:after="0"/>
        <w:rPr>
          <w:b/>
        </w:rPr>
      </w:pPr>
    </w:p>
    <w:p w:rsidR="003A7E41" w:rsidRPr="003A7E41" w:rsidRDefault="003A7E41" w:rsidP="003A7E41">
      <w:pPr>
        <w:pStyle w:val="BodyText"/>
        <w:spacing w:before="72"/>
        <w:ind w:left="0"/>
        <w:rPr>
          <w:rFonts w:cs="Arial"/>
        </w:rPr>
      </w:pPr>
      <w:r w:rsidRPr="003A7E41">
        <w:rPr>
          <w:rFonts w:cs="Arial"/>
          <w:spacing w:val="-1"/>
        </w:rPr>
        <w:t>Lindon Bennett School is</w:t>
      </w:r>
      <w:r w:rsidRPr="003A7E41">
        <w:rPr>
          <w:rFonts w:cs="Arial"/>
        </w:rPr>
        <w:t xml:space="preserve"> </w:t>
      </w:r>
      <w:r w:rsidRPr="003A7E41">
        <w:rPr>
          <w:rFonts w:cs="Arial"/>
          <w:spacing w:val="-1"/>
        </w:rPr>
        <w:t>a special</w:t>
      </w:r>
      <w:r w:rsidRPr="003A7E41">
        <w:rPr>
          <w:rFonts w:cs="Arial"/>
        </w:rPr>
        <w:t xml:space="preserve"> </w:t>
      </w:r>
      <w:r w:rsidRPr="003A7E41">
        <w:rPr>
          <w:rFonts w:cs="Arial"/>
          <w:spacing w:val="-1"/>
        </w:rPr>
        <w:t>school</w:t>
      </w:r>
      <w:r w:rsidRPr="003A7E41">
        <w:rPr>
          <w:rFonts w:cs="Arial"/>
        </w:rPr>
        <w:t xml:space="preserve"> for </w:t>
      </w:r>
      <w:r w:rsidRPr="003A7E41">
        <w:rPr>
          <w:rFonts w:cs="Arial"/>
          <w:spacing w:val="-1"/>
        </w:rPr>
        <w:t>children</w:t>
      </w:r>
      <w:r w:rsidRPr="003A7E41">
        <w:rPr>
          <w:rFonts w:cs="Arial"/>
        </w:rPr>
        <w:t xml:space="preserve"> aged 3</w:t>
      </w:r>
      <w:r w:rsidRPr="003A7E41">
        <w:rPr>
          <w:rFonts w:cs="Arial"/>
          <w:spacing w:val="6"/>
        </w:rPr>
        <w:t xml:space="preserve"> </w:t>
      </w:r>
      <w:r w:rsidRPr="003A7E41">
        <w:rPr>
          <w:rFonts w:cs="Arial"/>
          <w:spacing w:val="-1"/>
        </w:rPr>
        <w:t>–</w:t>
      </w:r>
      <w:r w:rsidRPr="003A7E41">
        <w:rPr>
          <w:rFonts w:cs="Arial"/>
          <w:spacing w:val="1"/>
        </w:rPr>
        <w:t xml:space="preserve"> </w:t>
      </w:r>
      <w:r w:rsidRPr="003A7E41">
        <w:rPr>
          <w:rFonts w:cs="Arial"/>
          <w:spacing w:val="-1"/>
        </w:rPr>
        <w:t>11with</w:t>
      </w:r>
      <w:r w:rsidRPr="003A7E41">
        <w:rPr>
          <w:rFonts w:cs="Arial"/>
        </w:rPr>
        <w:t xml:space="preserve"> </w:t>
      </w:r>
      <w:r w:rsidRPr="003A7E41">
        <w:rPr>
          <w:rFonts w:cs="Arial"/>
          <w:spacing w:val="-1"/>
        </w:rPr>
        <w:t>severe</w:t>
      </w:r>
      <w:r w:rsidRPr="003A7E41">
        <w:rPr>
          <w:rFonts w:cs="Arial"/>
        </w:rPr>
        <w:t xml:space="preserve"> </w:t>
      </w:r>
      <w:r w:rsidRPr="003A7E41">
        <w:rPr>
          <w:rFonts w:cs="Arial"/>
          <w:spacing w:val="-1"/>
        </w:rPr>
        <w:t>and</w:t>
      </w:r>
      <w:r w:rsidRPr="003A7E41">
        <w:rPr>
          <w:rFonts w:cs="Arial"/>
        </w:rPr>
        <w:t xml:space="preserve"> </w:t>
      </w:r>
      <w:r w:rsidRPr="003A7E41">
        <w:rPr>
          <w:rFonts w:cs="Arial"/>
          <w:spacing w:val="-2"/>
        </w:rPr>
        <w:t>profound</w:t>
      </w:r>
      <w:r w:rsidRPr="003A7E41">
        <w:rPr>
          <w:rFonts w:cs="Arial"/>
        </w:rPr>
        <w:t xml:space="preserve"> </w:t>
      </w:r>
      <w:r w:rsidRPr="003A7E41">
        <w:rPr>
          <w:rFonts w:cs="Arial"/>
          <w:spacing w:val="-1"/>
        </w:rPr>
        <w:t>learning</w:t>
      </w:r>
      <w:r w:rsidRPr="003A7E41">
        <w:rPr>
          <w:rFonts w:cs="Arial"/>
        </w:rPr>
        <w:t xml:space="preserve"> </w:t>
      </w:r>
      <w:r w:rsidRPr="003A7E41">
        <w:rPr>
          <w:rFonts w:cs="Arial"/>
          <w:spacing w:val="-1"/>
        </w:rPr>
        <w:t>difficulties</w:t>
      </w:r>
      <w:r w:rsidRPr="003A7E41">
        <w:rPr>
          <w:rFonts w:cs="Arial"/>
        </w:rPr>
        <w:t xml:space="preserve"> </w:t>
      </w:r>
      <w:r w:rsidRPr="003A7E41">
        <w:rPr>
          <w:rFonts w:cs="Arial"/>
          <w:spacing w:val="-1"/>
        </w:rPr>
        <w:t>including</w:t>
      </w:r>
      <w:r w:rsidRPr="003A7E41">
        <w:rPr>
          <w:rFonts w:cs="Arial"/>
          <w:spacing w:val="-2"/>
        </w:rPr>
        <w:t xml:space="preserve"> </w:t>
      </w:r>
      <w:r w:rsidRPr="003A7E41">
        <w:rPr>
          <w:rFonts w:cs="Arial"/>
          <w:spacing w:val="-1"/>
        </w:rPr>
        <w:t>those</w:t>
      </w:r>
      <w:r w:rsidRPr="003A7E41">
        <w:rPr>
          <w:rFonts w:cs="Arial"/>
        </w:rPr>
        <w:t xml:space="preserve"> </w:t>
      </w:r>
      <w:r w:rsidRPr="003A7E41">
        <w:rPr>
          <w:rFonts w:cs="Arial"/>
          <w:spacing w:val="-2"/>
        </w:rPr>
        <w:t>with</w:t>
      </w:r>
      <w:r w:rsidRPr="003A7E41">
        <w:rPr>
          <w:rFonts w:cs="Arial"/>
        </w:rPr>
        <w:t xml:space="preserve"> </w:t>
      </w:r>
      <w:r w:rsidRPr="003A7E41">
        <w:rPr>
          <w:rFonts w:cs="Arial"/>
          <w:spacing w:val="-2"/>
        </w:rPr>
        <w:t>an</w:t>
      </w:r>
      <w:r w:rsidRPr="003A7E41">
        <w:rPr>
          <w:rFonts w:cs="Arial"/>
        </w:rPr>
        <w:t xml:space="preserve"> </w:t>
      </w:r>
      <w:r w:rsidRPr="003A7E41">
        <w:rPr>
          <w:rFonts w:cs="Arial"/>
          <w:spacing w:val="-1"/>
        </w:rPr>
        <w:t>additional</w:t>
      </w:r>
      <w:r w:rsidRPr="003A7E41">
        <w:rPr>
          <w:rFonts w:cs="Arial"/>
        </w:rPr>
        <w:t xml:space="preserve"> </w:t>
      </w:r>
      <w:r w:rsidRPr="003A7E41">
        <w:rPr>
          <w:rFonts w:cs="Arial"/>
          <w:spacing w:val="-1"/>
        </w:rPr>
        <w:t>diagnosis</w:t>
      </w:r>
      <w:r w:rsidRPr="003A7E41">
        <w:rPr>
          <w:rFonts w:cs="Arial"/>
        </w:rPr>
        <w:t xml:space="preserve"> </w:t>
      </w:r>
      <w:r w:rsidRPr="003A7E41">
        <w:rPr>
          <w:rFonts w:cs="Arial"/>
          <w:spacing w:val="-2"/>
        </w:rPr>
        <w:t>of</w:t>
      </w:r>
      <w:r w:rsidRPr="003A7E41">
        <w:rPr>
          <w:rFonts w:cs="Arial"/>
        </w:rPr>
        <w:t xml:space="preserve"> </w:t>
      </w:r>
      <w:r w:rsidRPr="003A7E41">
        <w:rPr>
          <w:rFonts w:cs="Arial"/>
          <w:spacing w:val="-2"/>
        </w:rPr>
        <w:t xml:space="preserve">autism. </w:t>
      </w:r>
      <w:r w:rsidRPr="003A7E41">
        <w:rPr>
          <w:rFonts w:cs="Arial"/>
          <w:spacing w:val="4"/>
        </w:rPr>
        <w:t xml:space="preserve"> </w:t>
      </w:r>
      <w:r w:rsidRPr="003A7E41">
        <w:rPr>
          <w:rFonts w:cs="Arial"/>
        </w:rPr>
        <w:t xml:space="preserve"> </w:t>
      </w:r>
    </w:p>
    <w:p w:rsidR="003A7E41" w:rsidRPr="003A7E41" w:rsidRDefault="003A7E41" w:rsidP="003A7E41">
      <w:pPr>
        <w:pStyle w:val="BodyText"/>
        <w:spacing w:line="252" w:lineRule="exact"/>
        <w:rPr>
          <w:rFonts w:cs="Arial"/>
        </w:rPr>
      </w:pPr>
      <w:r w:rsidRPr="003A7E41">
        <w:rPr>
          <w:rFonts w:cs="Arial"/>
        </w:rPr>
        <w:t xml:space="preserve"> </w:t>
      </w:r>
    </w:p>
    <w:p w:rsidR="003A7E41" w:rsidRDefault="00913721" w:rsidP="003A7E41">
      <w:pPr>
        <w:pStyle w:val="BodyText"/>
        <w:spacing w:before="1"/>
        <w:ind w:right="155"/>
        <w:jc w:val="both"/>
        <w:rPr>
          <w:rFonts w:cs="Arial"/>
        </w:rPr>
      </w:pPr>
      <w:r w:rsidRPr="003A7E41">
        <w:rPr>
          <w:rFonts w:cs="Arial"/>
        </w:rPr>
        <w:t xml:space="preserve"> </w:t>
      </w:r>
    </w:p>
    <w:p w:rsidR="003A7E41" w:rsidRDefault="00913721" w:rsidP="003A7E41">
      <w:pPr>
        <w:pStyle w:val="BodyText"/>
        <w:spacing w:before="1"/>
        <w:ind w:left="0" w:right="155"/>
        <w:jc w:val="both"/>
      </w:pPr>
      <w:r w:rsidRPr="003A7E41">
        <w:rPr>
          <w:rFonts w:cs="Arial"/>
        </w:rPr>
        <w:t xml:space="preserve">It is an expanding school providing an exciting, innovative and personalised curriculum for all pupils.  </w:t>
      </w:r>
      <w:r w:rsidR="003A7E41">
        <w:t>Our</w:t>
      </w:r>
      <w:r w:rsidR="003A7E41">
        <w:rPr>
          <w:spacing w:val="3"/>
        </w:rPr>
        <w:t xml:space="preserve"> </w:t>
      </w:r>
      <w:r w:rsidR="003A7E41">
        <w:rPr>
          <w:spacing w:val="-1"/>
        </w:rPr>
        <w:t>school</w:t>
      </w:r>
      <w:r w:rsidR="003A7E41">
        <w:rPr>
          <w:spacing w:val="3"/>
        </w:rPr>
        <w:t xml:space="preserve"> </w:t>
      </w:r>
      <w:r w:rsidR="003A7E41">
        <w:rPr>
          <w:spacing w:val="-1"/>
        </w:rPr>
        <w:t>is</w:t>
      </w:r>
      <w:r w:rsidR="003A7E41">
        <w:rPr>
          <w:spacing w:val="3"/>
        </w:rPr>
        <w:t xml:space="preserve"> </w:t>
      </w:r>
      <w:r w:rsidR="003A7E41">
        <w:rPr>
          <w:spacing w:val="-1"/>
        </w:rPr>
        <w:t>located</w:t>
      </w:r>
      <w:r w:rsidR="003A7E41">
        <w:rPr>
          <w:spacing w:val="3"/>
        </w:rPr>
        <w:t xml:space="preserve"> </w:t>
      </w:r>
      <w:r w:rsidR="003A7E41">
        <w:rPr>
          <w:spacing w:val="-1"/>
        </w:rPr>
        <w:t>on</w:t>
      </w:r>
      <w:r w:rsidR="003A7E41">
        <w:rPr>
          <w:spacing w:val="3"/>
        </w:rPr>
        <w:t xml:space="preserve"> </w:t>
      </w:r>
      <w:r w:rsidR="003A7E41">
        <w:rPr>
          <w:spacing w:val="-2"/>
        </w:rPr>
        <w:t>two</w:t>
      </w:r>
      <w:r w:rsidR="003A7E41">
        <w:rPr>
          <w:spacing w:val="2"/>
        </w:rPr>
        <w:t xml:space="preserve"> </w:t>
      </w:r>
      <w:r w:rsidR="003A7E41">
        <w:rPr>
          <w:spacing w:val="-1"/>
        </w:rPr>
        <w:t>sites,</w:t>
      </w:r>
      <w:r w:rsidR="003A7E41">
        <w:rPr>
          <w:spacing w:val="3"/>
        </w:rPr>
        <w:t xml:space="preserve"> </w:t>
      </w:r>
      <w:r w:rsidR="003A7E41">
        <w:rPr>
          <w:spacing w:val="-1"/>
        </w:rPr>
        <w:t>each</w:t>
      </w:r>
      <w:r w:rsidR="003A7E41">
        <w:rPr>
          <w:spacing w:val="5"/>
        </w:rPr>
        <w:t xml:space="preserve"> </w:t>
      </w:r>
      <w:r w:rsidR="003A7E41">
        <w:rPr>
          <w:spacing w:val="-2"/>
        </w:rPr>
        <w:t>with</w:t>
      </w:r>
      <w:r w:rsidR="003A7E41">
        <w:rPr>
          <w:spacing w:val="2"/>
        </w:rPr>
        <w:t xml:space="preserve"> </w:t>
      </w:r>
      <w:r w:rsidR="003A7E41">
        <w:rPr>
          <w:spacing w:val="-1"/>
        </w:rPr>
        <w:t>specialist</w:t>
      </w:r>
      <w:r w:rsidR="003A7E41">
        <w:rPr>
          <w:spacing w:val="3"/>
        </w:rPr>
        <w:t xml:space="preserve"> </w:t>
      </w:r>
      <w:r w:rsidR="003A7E41">
        <w:rPr>
          <w:spacing w:val="-1"/>
        </w:rPr>
        <w:t>support</w:t>
      </w:r>
      <w:r w:rsidR="003A7E41">
        <w:rPr>
          <w:spacing w:val="3"/>
        </w:rPr>
        <w:t xml:space="preserve"> </w:t>
      </w:r>
      <w:r w:rsidR="003A7E41">
        <w:rPr>
          <w:spacing w:val="-1"/>
        </w:rPr>
        <w:t>and</w:t>
      </w:r>
      <w:r w:rsidR="003A7E41">
        <w:rPr>
          <w:spacing w:val="2"/>
        </w:rPr>
        <w:t xml:space="preserve"> </w:t>
      </w:r>
      <w:r w:rsidR="003A7E41">
        <w:rPr>
          <w:spacing w:val="-1"/>
        </w:rPr>
        <w:t>facilities,</w:t>
      </w:r>
      <w:r w:rsidR="003A7E41">
        <w:rPr>
          <w:spacing w:val="3"/>
        </w:rPr>
        <w:t xml:space="preserve"> </w:t>
      </w:r>
      <w:r w:rsidR="003A7E41">
        <w:rPr>
          <w:spacing w:val="-1"/>
        </w:rPr>
        <w:t>appropriate</w:t>
      </w:r>
      <w:r w:rsidR="003A7E41">
        <w:rPr>
          <w:spacing w:val="2"/>
        </w:rPr>
        <w:t xml:space="preserve"> </w:t>
      </w:r>
      <w:r w:rsidR="003A7E41">
        <w:t>to</w:t>
      </w:r>
      <w:r w:rsidR="003A7E41">
        <w:rPr>
          <w:spacing w:val="2"/>
        </w:rPr>
        <w:t xml:space="preserve"> </w:t>
      </w:r>
      <w:r w:rsidR="003A7E41">
        <w:rPr>
          <w:spacing w:val="-1"/>
        </w:rPr>
        <w:t>the</w:t>
      </w:r>
      <w:r w:rsidR="003A7E41">
        <w:rPr>
          <w:spacing w:val="3"/>
        </w:rPr>
        <w:t xml:space="preserve"> </w:t>
      </w:r>
      <w:r w:rsidR="003A7E41">
        <w:rPr>
          <w:spacing w:val="-1"/>
        </w:rPr>
        <w:t>age</w:t>
      </w:r>
      <w:r w:rsidR="003A7E41">
        <w:rPr>
          <w:spacing w:val="91"/>
        </w:rPr>
        <w:t xml:space="preserve"> </w:t>
      </w:r>
      <w:r w:rsidR="003A7E41">
        <w:t>of</w:t>
      </w:r>
      <w:r w:rsidR="003A7E41">
        <w:rPr>
          <w:spacing w:val="10"/>
        </w:rPr>
        <w:t xml:space="preserve"> </w:t>
      </w:r>
      <w:r w:rsidR="003A7E41">
        <w:rPr>
          <w:spacing w:val="-1"/>
        </w:rPr>
        <w:t>the</w:t>
      </w:r>
      <w:r w:rsidR="003A7E41">
        <w:rPr>
          <w:spacing w:val="10"/>
        </w:rPr>
        <w:t xml:space="preserve"> </w:t>
      </w:r>
      <w:r w:rsidR="003A7E41">
        <w:rPr>
          <w:spacing w:val="-1"/>
        </w:rPr>
        <w:t>pupils.</w:t>
      </w:r>
      <w:r w:rsidR="003A7E41">
        <w:rPr>
          <w:spacing w:val="10"/>
        </w:rPr>
        <w:t xml:space="preserve"> </w:t>
      </w:r>
      <w:r w:rsidR="003A7E41">
        <w:t>To</w:t>
      </w:r>
      <w:r w:rsidR="003A7E41">
        <w:rPr>
          <w:spacing w:val="7"/>
        </w:rPr>
        <w:t xml:space="preserve"> </w:t>
      </w:r>
      <w:r w:rsidR="003A7E41">
        <w:rPr>
          <w:spacing w:val="-1"/>
        </w:rPr>
        <w:t>meet</w:t>
      </w:r>
      <w:r w:rsidR="003A7E41">
        <w:rPr>
          <w:spacing w:val="7"/>
        </w:rPr>
        <w:t xml:space="preserve"> </w:t>
      </w:r>
      <w:r w:rsidR="003A7E41">
        <w:rPr>
          <w:spacing w:val="-1"/>
        </w:rPr>
        <w:t>the</w:t>
      </w:r>
      <w:r w:rsidR="003A7E41">
        <w:rPr>
          <w:spacing w:val="9"/>
        </w:rPr>
        <w:t xml:space="preserve"> </w:t>
      </w:r>
      <w:r w:rsidR="003A7E41">
        <w:rPr>
          <w:spacing w:val="-1"/>
        </w:rPr>
        <w:t>individual</w:t>
      </w:r>
      <w:r w:rsidR="003A7E41">
        <w:rPr>
          <w:spacing w:val="10"/>
        </w:rPr>
        <w:t xml:space="preserve"> </w:t>
      </w:r>
      <w:r w:rsidR="003A7E41">
        <w:rPr>
          <w:spacing w:val="-1"/>
        </w:rPr>
        <w:t>needs</w:t>
      </w:r>
      <w:r w:rsidR="003A7E41">
        <w:rPr>
          <w:spacing w:val="10"/>
        </w:rPr>
        <w:t xml:space="preserve"> </w:t>
      </w:r>
      <w:r w:rsidR="003A7E41">
        <w:rPr>
          <w:spacing w:val="1"/>
        </w:rPr>
        <w:t>of</w:t>
      </w:r>
      <w:r w:rsidR="003A7E41">
        <w:rPr>
          <w:spacing w:val="10"/>
        </w:rPr>
        <w:t xml:space="preserve"> </w:t>
      </w:r>
      <w:r w:rsidR="003A7E41">
        <w:rPr>
          <w:spacing w:val="-1"/>
        </w:rPr>
        <w:t>our</w:t>
      </w:r>
      <w:r w:rsidR="003A7E41">
        <w:rPr>
          <w:spacing w:val="10"/>
        </w:rPr>
        <w:t xml:space="preserve"> </w:t>
      </w:r>
      <w:r w:rsidR="003A7E41">
        <w:rPr>
          <w:spacing w:val="-1"/>
        </w:rPr>
        <w:t>pupils,</w:t>
      </w:r>
      <w:r w:rsidR="003A7E41">
        <w:rPr>
          <w:spacing w:val="10"/>
        </w:rPr>
        <w:t xml:space="preserve"> </w:t>
      </w:r>
      <w:r w:rsidR="003A7E41">
        <w:rPr>
          <w:spacing w:val="-1"/>
        </w:rPr>
        <w:t>classes</w:t>
      </w:r>
      <w:r w:rsidR="003A7E41">
        <w:rPr>
          <w:spacing w:val="10"/>
        </w:rPr>
        <w:t xml:space="preserve"> </w:t>
      </w:r>
      <w:r w:rsidR="003A7E41">
        <w:t>are</w:t>
      </w:r>
      <w:r w:rsidR="003A7E41">
        <w:rPr>
          <w:spacing w:val="10"/>
        </w:rPr>
        <w:t xml:space="preserve"> </w:t>
      </w:r>
      <w:r w:rsidR="003A7E41">
        <w:rPr>
          <w:spacing w:val="-1"/>
        </w:rPr>
        <w:t>small</w:t>
      </w:r>
      <w:r w:rsidR="003A7E41">
        <w:rPr>
          <w:spacing w:val="10"/>
        </w:rPr>
        <w:t xml:space="preserve"> </w:t>
      </w:r>
      <w:r w:rsidR="003A7E41">
        <w:rPr>
          <w:spacing w:val="-1"/>
        </w:rPr>
        <w:t>and</w:t>
      </w:r>
      <w:r w:rsidR="003A7E41">
        <w:rPr>
          <w:spacing w:val="9"/>
        </w:rPr>
        <w:t xml:space="preserve"> </w:t>
      </w:r>
      <w:r w:rsidR="003A7E41">
        <w:rPr>
          <w:spacing w:val="-1"/>
        </w:rPr>
        <w:t>teaching</w:t>
      </w:r>
      <w:r w:rsidR="003A7E41">
        <w:rPr>
          <w:spacing w:val="10"/>
        </w:rPr>
        <w:t xml:space="preserve"> </w:t>
      </w:r>
      <w:r w:rsidR="003A7E41">
        <w:rPr>
          <w:spacing w:val="-1"/>
        </w:rPr>
        <w:t>staff</w:t>
      </w:r>
      <w:r w:rsidR="003A7E41">
        <w:rPr>
          <w:spacing w:val="10"/>
        </w:rPr>
        <w:t xml:space="preserve"> </w:t>
      </w:r>
      <w:r w:rsidR="003A7E41">
        <w:rPr>
          <w:spacing w:val="-2"/>
        </w:rPr>
        <w:t>work</w:t>
      </w:r>
      <w:r w:rsidR="003A7E41">
        <w:rPr>
          <w:spacing w:val="65"/>
        </w:rPr>
        <w:t xml:space="preserve"> </w:t>
      </w:r>
      <w:r w:rsidR="003A7E41">
        <w:rPr>
          <w:spacing w:val="-2"/>
        </w:rPr>
        <w:t>closely</w:t>
      </w:r>
      <w:r w:rsidR="003A7E41">
        <w:t xml:space="preserve"> </w:t>
      </w:r>
      <w:r w:rsidR="003A7E41">
        <w:rPr>
          <w:spacing w:val="-1"/>
        </w:rPr>
        <w:t>alongside</w:t>
      </w:r>
      <w:r w:rsidR="003A7E41">
        <w:t xml:space="preserve"> </w:t>
      </w:r>
      <w:r w:rsidR="003A7E41">
        <w:rPr>
          <w:spacing w:val="-1"/>
        </w:rPr>
        <w:t>support</w:t>
      </w:r>
      <w:r w:rsidR="003A7E41">
        <w:t xml:space="preserve"> </w:t>
      </w:r>
      <w:r w:rsidR="003A7E41">
        <w:rPr>
          <w:spacing w:val="-1"/>
        </w:rPr>
        <w:t>staff.</w:t>
      </w:r>
      <w:r w:rsidR="003A7E41">
        <w:t xml:space="preserve"> </w:t>
      </w:r>
    </w:p>
    <w:p w:rsidR="003A7E41" w:rsidRDefault="003A7E41" w:rsidP="003A7E41">
      <w:pPr>
        <w:pStyle w:val="BodyText"/>
        <w:spacing w:line="251" w:lineRule="exact"/>
        <w:jc w:val="both"/>
      </w:pPr>
      <w:r>
        <w:t xml:space="preserve"> </w:t>
      </w:r>
    </w:p>
    <w:p w:rsidR="001C02E6" w:rsidRPr="003A7E41" w:rsidRDefault="006E350A" w:rsidP="003A7E41">
      <w:pPr>
        <w:rPr>
          <w:rFonts w:ascii="Arial" w:hAnsi="Arial" w:cs="Arial"/>
        </w:rPr>
      </w:pPr>
      <w:r>
        <w:rPr>
          <w:rFonts w:ascii="Arial" w:hAnsi="Arial" w:cs="Arial"/>
        </w:rPr>
        <w:t xml:space="preserve">Due to the expansion of our Early Years Department, we are looking to appoint a </w:t>
      </w:r>
      <w:r w:rsidR="00913721" w:rsidRPr="003A7E41">
        <w:rPr>
          <w:rFonts w:ascii="Arial" w:hAnsi="Arial" w:cs="Arial"/>
        </w:rPr>
        <w:t>highly motivated</w:t>
      </w:r>
      <w:r>
        <w:rPr>
          <w:rFonts w:ascii="Arial" w:hAnsi="Arial" w:cs="Arial"/>
        </w:rPr>
        <w:t>, committed</w:t>
      </w:r>
      <w:r w:rsidR="00913721" w:rsidRPr="003A7E41">
        <w:rPr>
          <w:rFonts w:ascii="Arial" w:hAnsi="Arial" w:cs="Arial"/>
        </w:rPr>
        <w:t xml:space="preserve"> and enthusiastic teacher</w:t>
      </w:r>
      <w:r>
        <w:rPr>
          <w:rFonts w:ascii="Arial" w:hAnsi="Arial" w:cs="Arial"/>
        </w:rPr>
        <w:t>,</w:t>
      </w:r>
      <w:r w:rsidR="00A243FE" w:rsidRPr="003A7E41">
        <w:rPr>
          <w:rFonts w:ascii="Arial" w:hAnsi="Arial" w:cs="Arial"/>
        </w:rPr>
        <w:t xml:space="preserve"> with a real passion for</w:t>
      </w:r>
      <w:r>
        <w:rPr>
          <w:rFonts w:ascii="Arial" w:hAnsi="Arial" w:cs="Arial"/>
        </w:rPr>
        <w:t xml:space="preserve"> developing the early year’s curriculum and adapting the early year’s environment to meet the varied and </w:t>
      </w:r>
      <w:r w:rsidRPr="003A7E41">
        <w:rPr>
          <w:rFonts w:ascii="Arial" w:hAnsi="Arial" w:cs="Arial"/>
        </w:rPr>
        <w:t>complex learning needs</w:t>
      </w:r>
      <w:r>
        <w:rPr>
          <w:rFonts w:ascii="Arial" w:hAnsi="Arial" w:cs="Arial"/>
        </w:rPr>
        <w:t xml:space="preserve"> of our pupils.</w:t>
      </w:r>
    </w:p>
    <w:p w:rsidR="00EB137F" w:rsidRPr="003A7E41" w:rsidRDefault="001C02E6" w:rsidP="003A7E41">
      <w:pPr>
        <w:rPr>
          <w:rFonts w:ascii="Arial" w:hAnsi="Arial" w:cs="Arial"/>
        </w:rPr>
      </w:pPr>
      <w:r w:rsidRPr="003A7E41">
        <w:rPr>
          <w:rFonts w:ascii="Arial" w:hAnsi="Arial" w:cs="Arial"/>
        </w:rPr>
        <w:t>Teachers with special school or mainstream experience are welcome to apply, as are both NQTs and OTTs.</w:t>
      </w:r>
    </w:p>
    <w:p w:rsidR="00913721" w:rsidRPr="003A7E41" w:rsidRDefault="00A243FE" w:rsidP="001E22E3">
      <w:pPr>
        <w:rPr>
          <w:rFonts w:ascii="Arial" w:hAnsi="Arial" w:cs="Arial"/>
        </w:rPr>
      </w:pPr>
      <w:r w:rsidRPr="003A7E41">
        <w:rPr>
          <w:rFonts w:ascii="Arial" w:hAnsi="Arial" w:cs="Arial"/>
        </w:rPr>
        <w:t xml:space="preserve">The school and the London Borough of Hounslow are committed to safeguarding and promoting the welfare and wellbeing of all children.  Successful applications will be subject to an enhanced </w:t>
      </w:r>
      <w:r w:rsidR="00F42618" w:rsidRPr="003A7E41">
        <w:rPr>
          <w:rFonts w:ascii="Arial" w:hAnsi="Arial" w:cs="Arial"/>
        </w:rPr>
        <w:t>DBS</w:t>
      </w:r>
      <w:r w:rsidRPr="003A7E41">
        <w:rPr>
          <w:rFonts w:ascii="Arial" w:hAnsi="Arial" w:cs="Arial"/>
        </w:rPr>
        <w:t xml:space="preserve"> disclosure.</w:t>
      </w:r>
    </w:p>
    <w:p w:rsidR="00556F24" w:rsidRPr="003A7E41" w:rsidRDefault="00556F24" w:rsidP="001E22E3">
      <w:pPr>
        <w:rPr>
          <w:rFonts w:ascii="Arial" w:hAnsi="Arial" w:cs="Arial"/>
        </w:rPr>
      </w:pPr>
      <w:r w:rsidRPr="003A7E41">
        <w:rPr>
          <w:rFonts w:ascii="Arial" w:hAnsi="Arial" w:cs="Arial"/>
        </w:rPr>
        <w:t xml:space="preserve">For an application pack and further details please </w:t>
      </w:r>
      <w:r w:rsidR="005E4801" w:rsidRPr="003A7E41">
        <w:rPr>
          <w:rFonts w:ascii="Arial" w:hAnsi="Arial" w:cs="Arial"/>
        </w:rPr>
        <w:t xml:space="preserve">either visit the school website or </w:t>
      </w:r>
      <w:r w:rsidRPr="003A7E41">
        <w:rPr>
          <w:rFonts w:ascii="Arial" w:hAnsi="Arial" w:cs="Arial"/>
        </w:rPr>
        <w:t xml:space="preserve">contact the Headteacher’s PA at the above address or by </w:t>
      </w:r>
      <w:r w:rsidR="005E4801" w:rsidRPr="003A7E41">
        <w:rPr>
          <w:rFonts w:ascii="Arial" w:hAnsi="Arial" w:cs="Arial"/>
        </w:rPr>
        <w:t>email.</w:t>
      </w:r>
    </w:p>
    <w:p w:rsidR="00EB137F" w:rsidRPr="003A7E41" w:rsidRDefault="00556F24" w:rsidP="001E22E3">
      <w:pPr>
        <w:rPr>
          <w:rFonts w:ascii="Arial" w:hAnsi="Arial" w:cs="Arial"/>
          <w:i/>
        </w:rPr>
      </w:pPr>
      <w:r w:rsidRPr="003A7E41">
        <w:rPr>
          <w:rFonts w:ascii="Arial" w:hAnsi="Arial" w:cs="Arial"/>
        </w:rPr>
        <w:t xml:space="preserve">Visits </w:t>
      </w:r>
      <w:r w:rsidR="003A7E41">
        <w:rPr>
          <w:rFonts w:ascii="Arial" w:hAnsi="Arial" w:cs="Arial"/>
        </w:rPr>
        <w:t>to the school are</w:t>
      </w:r>
      <w:r w:rsidR="00C52067">
        <w:rPr>
          <w:rFonts w:ascii="Arial" w:hAnsi="Arial" w:cs="Arial"/>
        </w:rPr>
        <w:t xml:space="preserve"> both</w:t>
      </w:r>
      <w:r w:rsidR="001537BA" w:rsidRPr="003A7E41">
        <w:rPr>
          <w:rFonts w:ascii="Arial" w:hAnsi="Arial" w:cs="Arial"/>
        </w:rPr>
        <w:t xml:space="preserve"> </w:t>
      </w:r>
      <w:r w:rsidRPr="003A7E41">
        <w:rPr>
          <w:rFonts w:ascii="Arial" w:hAnsi="Arial" w:cs="Arial"/>
        </w:rPr>
        <w:t>welcome</w:t>
      </w:r>
      <w:r w:rsidR="00C52067">
        <w:rPr>
          <w:rFonts w:ascii="Arial" w:hAnsi="Arial" w:cs="Arial"/>
        </w:rPr>
        <w:t xml:space="preserve"> and expected</w:t>
      </w:r>
      <w:r w:rsidRPr="003A7E41">
        <w:rPr>
          <w:rFonts w:ascii="Arial" w:hAnsi="Arial" w:cs="Arial"/>
          <w:i/>
        </w:rPr>
        <w:t>.</w:t>
      </w:r>
    </w:p>
    <w:p w:rsidR="00EB137F" w:rsidRPr="003A7E41" w:rsidRDefault="00556F24" w:rsidP="001E22E3">
      <w:pPr>
        <w:rPr>
          <w:rFonts w:ascii="Arial" w:hAnsi="Arial" w:cs="Arial"/>
          <w:b/>
        </w:rPr>
      </w:pPr>
      <w:r w:rsidRPr="003A7E41">
        <w:rPr>
          <w:rFonts w:ascii="Arial" w:hAnsi="Arial" w:cs="Arial"/>
          <w:b/>
        </w:rPr>
        <w:t>Closing date</w:t>
      </w:r>
      <w:r w:rsidR="005E4801" w:rsidRPr="003A7E41">
        <w:rPr>
          <w:rFonts w:ascii="Arial" w:hAnsi="Arial" w:cs="Arial"/>
          <w:b/>
        </w:rPr>
        <w:t xml:space="preserve">:   </w:t>
      </w:r>
      <w:r w:rsidR="00F1246C">
        <w:rPr>
          <w:rFonts w:ascii="Arial" w:hAnsi="Arial" w:cs="Arial"/>
          <w:b/>
        </w:rPr>
        <w:t>30</w:t>
      </w:r>
      <w:r w:rsidR="00F1246C" w:rsidRPr="00F1246C">
        <w:rPr>
          <w:rFonts w:ascii="Arial" w:hAnsi="Arial" w:cs="Arial"/>
          <w:b/>
          <w:vertAlign w:val="superscript"/>
        </w:rPr>
        <w:t>th</w:t>
      </w:r>
      <w:r w:rsidR="00F1246C">
        <w:rPr>
          <w:rFonts w:ascii="Arial" w:hAnsi="Arial" w:cs="Arial"/>
          <w:b/>
        </w:rPr>
        <w:t xml:space="preserve"> April 2018</w:t>
      </w:r>
      <w:bookmarkStart w:id="0" w:name="_GoBack"/>
      <w:bookmarkEnd w:id="0"/>
    </w:p>
    <w:p w:rsidR="00556F24" w:rsidRPr="003A7E41" w:rsidRDefault="005E4801" w:rsidP="001E22E3">
      <w:pPr>
        <w:rPr>
          <w:rFonts w:ascii="Arial" w:hAnsi="Arial" w:cs="Arial"/>
          <w:b/>
        </w:rPr>
      </w:pPr>
      <w:r w:rsidRPr="003A7E41">
        <w:rPr>
          <w:rFonts w:ascii="Arial" w:hAnsi="Arial" w:cs="Arial"/>
          <w:b/>
        </w:rPr>
        <w:t xml:space="preserve">Interviews will take place on:  </w:t>
      </w:r>
    </w:p>
    <w:p w:rsidR="00236E09" w:rsidRPr="003A7E41" w:rsidRDefault="00236E09" w:rsidP="001E22E3">
      <w:pPr>
        <w:rPr>
          <w:rFonts w:ascii="Arial" w:hAnsi="Arial" w:cs="Arial"/>
          <w:b/>
        </w:rPr>
      </w:pPr>
    </w:p>
    <w:p w:rsidR="00236E09" w:rsidRPr="003A7E41" w:rsidRDefault="00F1246C" w:rsidP="00236E09">
      <w:pPr>
        <w:jc w:val="center"/>
        <w:rPr>
          <w:rFonts w:ascii="Arial" w:hAnsi="Arial" w:cs="Arial"/>
        </w:rPr>
      </w:pPr>
      <w:r>
        <w:rPr>
          <w:rFonts w:ascii="Arial" w:hAnsi="Arial" w:cs="Arial"/>
          <w:noProof/>
          <w:lang w:val="en-US" w:eastAsia="zh-TW"/>
        </w:rPr>
        <w:lastRenderedPageBreak/>
        <w:pict>
          <v:shape id="_x0000_s1027" type="#_x0000_t202" style="position:absolute;left:0;text-align:left;margin-left:113.2pt;margin-top:63.65pt;width:306.8pt;height:28.75pt;z-index:251660288;mso-width-relative:margin;mso-height-relative:margin" stroked="f">
            <v:textbox>
              <w:txbxContent>
                <w:p w:rsidR="00236E09" w:rsidRPr="00483BDA" w:rsidRDefault="00236E09" w:rsidP="00236E09">
                  <w:pPr>
                    <w:spacing w:after="0"/>
                    <w:jc w:val="center"/>
                    <w:rPr>
                      <w:b/>
                      <w:sz w:val="24"/>
                      <w:szCs w:val="24"/>
                    </w:rPr>
                  </w:pPr>
                  <w:r w:rsidRPr="00483BDA">
                    <w:rPr>
                      <w:b/>
                      <w:sz w:val="24"/>
                      <w:szCs w:val="24"/>
                    </w:rPr>
                    <w:t>Lindon Bennett School</w:t>
                  </w:r>
                </w:p>
              </w:txbxContent>
            </v:textbox>
          </v:shape>
        </w:pict>
      </w:r>
      <w:r w:rsidR="00236E09" w:rsidRPr="003A7E41">
        <w:rPr>
          <w:rFonts w:ascii="Arial" w:hAnsi="Arial" w:cs="Arial"/>
          <w:noProof/>
          <w:lang w:eastAsia="en-GB"/>
        </w:rPr>
        <w:drawing>
          <wp:inline distT="0" distB="0" distL="0" distR="0">
            <wp:extent cx="1333500" cy="800100"/>
            <wp:effectExtent l="19050" t="0" r="0" b="0"/>
            <wp:docPr id="1" name="Picture 0" descr="lb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b picture.jpg"/>
                    <pic:cNvPicPr>
                      <a:picLocks noChangeAspect="1" noChangeArrowheads="1"/>
                    </pic:cNvPicPr>
                  </pic:nvPicPr>
                  <pic:blipFill>
                    <a:blip r:embed="rId10" cstate="print"/>
                    <a:srcRect/>
                    <a:stretch>
                      <a:fillRect/>
                    </a:stretch>
                  </pic:blipFill>
                  <pic:spPr bwMode="auto">
                    <a:xfrm>
                      <a:off x="0" y="0"/>
                      <a:ext cx="1333500" cy="800100"/>
                    </a:xfrm>
                    <a:prstGeom prst="rect">
                      <a:avLst/>
                    </a:prstGeom>
                    <a:noFill/>
                    <a:ln w="9525">
                      <a:noFill/>
                      <a:miter lim="800000"/>
                      <a:headEnd/>
                      <a:tailEnd/>
                    </a:ln>
                  </pic:spPr>
                </pic:pic>
              </a:graphicData>
            </a:graphic>
          </wp:inline>
        </w:drawing>
      </w:r>
    </w:p>
    <w:p w:rsidR="00236E09" w:rsidRPr="003A7E41" w:rsidRDefault="00236E09" w:rsidP="00236E09">
      <w:pPr>
        <w:rPr>
          <w:rFonts w:ascii="Arial" w:hAnsi="Arial" w:cs="Arial"/>
        </w:rPr>
      </w:pPr>
    </w:p>
    <w:p w:rsidR="00236E09" w:rsidRPr="003A7E41" w:rsidRDefault="00236E09" w:rsidP="00236E09">
      <w:pPr>
        <w:jc w:val="center"/>
        <w:rPr>
          <w:rFonts w:ascii="Arial" w:hAnsi="Arial" w:cs="Arial"/>
          <w:b/>
          <w:sz w:val="24"/>
          <w:szCs w:val="24"/>
        </w:rPr>
      </w:pPr>
      <w:r w:rsidRPr="003A7E41">
        <w:rPr>
          <w:rFonts w:ascii="Arial" w:hAnsi="Arial" w:cs="Arial"/>
          <w:b/>
          <w:sz w:val="24"/>
          <w:szCs w:val="24"/>
        </w:rPr>
        <w:t>Class Teacher – Job Description</w:t>
      </w:r>
    </w:p>
    <w:p w:rsidR="00236E09" w:rsidRPr="003A7E41" w:rsidRDefault="00236E09" w:rsidP="00236E09">
      <w:pPr>
        <w:jc w:val="center"/>
        <w:rPr>
          <w:rFonts w:ascii="Arial" w:hAnsi="Arial" w:cs="Arial"/>
          <w:b/>
          <w:sz w:val="24"/>
          <w:szCs w:val="24"/>
        </w:rPr>
      </w:pPr>
      <w:r w:rsidRPr="003A7E41">
        <w:rPr>
          <w:rFonts w:ascii="Arial" w:hAnsi="Arial" w:cs="Arial"/>
          <w:b/>
          <w:sz w:val="24"/>
          <w:szCs w:val="24"/>
        </w:rPr>
        <w:t>MPS + SEN allowance</w:t>
      </w:r>
    </w:p>
    <w:p w:rsidR="00236E09" w:rsidRPr="003A7E41" w:rsidRDefault="00236E09" w:rsidP="00236E09">
      <w:pPr>
        <w:spacing w:after="0"/>
        <w:rPr>
          <w:rFonts w:ascii="Arial" w:hAnsi="Arial" w:cs="Arial"/>
          <w:sz w:val="18"/>
          <w:szCs w:val="18"/>
        </w:rPr>
      </w:pPr>
      <w:r w:rsidRPr="003A7E41">
        <w:rPr>
          <w:rFonts w:ascii="Arial" w:hAnsi="Arial" w:cs="Arial"/>
          <w:sz w:val="18"/>
          <w:szCs w:val="18"/>
        </w:rPr>
        <w:t xml:space="preserve">Please also refer to </w:t>
      </w:r>
      <w:r w:rsidR="003A7E41">
        <w:rPr>
          <w:rFonts w:ascii="Arial" w:hAnsi="Arial" w:cs="Arial"/>
          <w:sz w:val="18"/>
          <w:szCs w:val="18"/>
        </w:rPr>
        <w:t>Teachers’ Standards May 2012</w:t>
      </w:r>
      <w:r w:rsidRPr="003A7E41">
        <w:rPr>
          <w:rFonts w:ascii="Arial" w:hAnsi="Arial" w:cs="Arial"/>
          <w:sz w:val="18"/>
          <w:szCs w:val="18"/>
        </w:rPr>
        <w:t>. Duties and responsibilities reflect those in the School Teachers’ Pay and Conditions Document</w:t>
      </w:r>
      <w:r w:rsidR="003A7E41">
        <w:rPr>
          <w:rFonts w:ascii="Arial" w:hAnsi="Arial" w:cs="Arial"/>
          <w:sz w:val="18"/>
          <w:szCs w:val="18"/>
        </w:rPr>
        <w:t>, 2012</w:t>
      </w:r>
      <w:r w:rsidRPr="003A7E41">
        <w:rPr>
          <w:rFonts w:ascii="Arial" w:hAnsi="Arial" w:cs="Arial"/>
          <w:sz w:val="18"/>
          <w:szCs w:val="18"/>
        </w:rPr>
        <w:t xml:space="preserve">. </w:t>
      </w:r>
    </w:p>
    <w:p w:rsidR="00236E09" w:rsidRPr="003A7E41" w:rsidRDefault="00236E09" w:rsidP="00236E09">
      <w:pPr>
        <w:spacing w:after="0"/>
        <w:rPr>
          <w:rFonts w:ascii="Arial" w:hAnsi="Arial" w:cs="Arial"/>
          <w:sz w:val="24"/>
          <w:szCs w:val="24"/>
        </w:rPr>
      </w:pPr>
    </w:p>
    <w:p w:rsidR="00236E09" w:rsidRPr="003A7E41" w:rsidRDefault="00236E09" w:rsidP="00236E09">
      <w:pPr>
        <w:spacing w:after="0" w:line="240" w:lineRule="auto"/>
        <w:rPr>
          <w:rFonts w:ascii="Arial" w:hAnsi="Arial" w:cs="Arial"/>
          <w:b/>
          <w:sz w:val="18"/>
          <w:szCs w:val="18"/>
          <w:u w:val="single"/>
        </w:rPr>
      </w:pPr>
      <w:r w:rsidRPr="003A7E41">
        <w:rPr>
          <w:rFonts w:ascii="Arial" w:hAnsi="Arial" w:cs="Arial"/>
          <w:b/>
          <w:sz w:val="18"/>
          <w:szCs w:val="18"/>
          <w:u w:val="single"/>
        </w:rPr>
        <w:t>PUPIL ACHIEVEMENT</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1" w:name="62_1"/>
      <w:bookmarkStart w:id="2" w:name="62_1_1"/>
      <w:bookmarkEnd w:id="1"/>
      <w:bookmarkEnd w:id="2"/>
      <w:r w:rsidRPr="003A7E41">
        <w:rPr>
          <w:rFonts w:ascii="Arial" w:hAnsi="Arial" w:cs="Arial"/>
          <w:color w:val="000033"/>
          <w:sz w:val="18"/>
          <w:szCs w:val="18"/>
          <w:lang w:eastAsia="en-GB"/>
        </w:rPr>
        <w:t>Plan, prepare and teach lessons in line with the school’s curriculum policy and practice and taking into consideration all the needs of the pupils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 xml:space="preserve">Identify and record pupils’ progress through an individual education plan linked to the pupil’s </w:t>
      </w:r>
      <w:r w:rsidR="001537BA" w:rsidRPr="003A7E41">
        <w:rPr>
          <w:rFonts w:ascii="Arial" w:hAnsi="Arial" w:cs="Arial"/>
          <w:color w:val="000033"/>
          <w:sz w:val="18"/>
          <w:szCs w:val="18"/>
          <w:lang w:eastAsia="en-GB"/>
        </w:rPr>
        <w:t xml:space="preserve">Education, Health Care Plan or </w:t>
      </w:r>
      <w:r w:rsidRPr="003A7E41">
        <w:rPr>
          <w:rFonts w:ascii="Arial" w:hAnsi="Arial" w:cs="Arial"/>
          <w:color w:val="000033"/>
          <w:sz w:val="18"/>
          <w:szCs w:val="18"/>
          <w:lang w:eastAsia="en-GB"/>
        </w:rPr>
        <w:t>Statement of Educational</w:t>
      </w:r>
      <w:r w:rsidR="001537BA" w:rsidRPr="003A7E41">
        <w:rPr>
          <w:rFonts w:ascii="Arial" w:hAnsi="Arial" w:cs="Arial"/>
          <w:color w:val="000033"/>
          <w:sz w:val="18"/>
          <w:szCs w:val="18"/>
          <w:lang w:eastAsia="en-GB"/>
        </w:rPr>
        <w:t xml:space="preserve"> Need / </w:t>
      </w:r>
      <w:r w:rsidRPr="003A7E41">
        <w:rPr>
          <w:rFonts w:ascii="Arial" w:hAnsi="Arial" w:cs="Arial"/>
          <w:color w:val="000033"/>
          <w:sz w:val="18"/>
          <w:szCs w:val="18"/>
          <w:lang w:eastAsia="en-GB"/>
        </w:rPr>
        <w:t>issued by the Local Authority</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 xml:space="preserve">Set personalised targets for each pupil and ensure that the pupil is provided with the best opportunities to achieve the targets set. </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Maintain a focus, through personalised learning, on individual pupil progress in order to maximise all learners’ capacity to learn, achieve and participate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Maintain a range of evidence for pupil progress and achievement</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 xml:space="preserve">Review pupil progress at least annually through reporting to parents/carers in the annual review of </w:t>
      </w:r>
      <w:r w:rsidR="00954A21" w:rsidRPr="003A7E41">
        <w:rPr>
          <w:rFonts w:ascii="Arial" w:hAnsi="Arial" w:cs="Arial"/>
          <w:color w:val="000033"/>
          <w:sz w:val="18"/>
          <w:szCs w:val="18"/>
          <w:lang w:eastAsia="en-GB"/>
        </w:rPr>
        <w:t>EHCP/</w:t>
      </w:r>
      <w:r w:rsidRPr="003A7E41">
        <w:rPr>
          <w:rFonts w:ascii="Arial" w:hAnsi="Arial" w:cs="Arial"/>
          <w:color w:val="000033"/>
          <w:sz w:val="18"/>
          <w:szCs w:val="18"/>
          <w:lang w:eastAsia="en-GB"/>
        </w:rPr>
        <w:t>Statement meeting</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Assess pupils’ achievement in line with the school’s policies and practice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3" w:name="62_2"/>
      <w:bookmarkEnd w:id="3"/>
      <w:r w:rsidRPr="003A7E41">
        <w:rPr>
          <w:rFonts w:ascii="Arial" w:hAnsi="Arial" w:cs="Arial"/>
          <w:color w:val="000033"/>
          <w:sz w:val="18"/>
          <w:szCs w:val="18"/>
          <w:lang w:eastAsia="en-GB"/>
        </w:rPr>
        <w:t>Record pupils’ achievements and standards in line with the school’s policies and practice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Report (orally and in writing) on pupil progress in line with the school’s policies and practice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Report (orally and in writing) on pupils’ personal and social needs in line with the school’s policies and practice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 xml:space="preserve">Manage, assess, record and report on pupils’ communication needs </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 xml:space="preserve">Manage, assess, record and report on pupils’ behaviour </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Manage, assess, record and report on pupils’ attendance and punctuality</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Maintain among pupils good order and behaviour, self-discipline and proper regard for authority</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Safeguard pupils’ health and safety both when they are authorised to be on the school premises and when they are engaged in authorised school activities elsewhere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Co-ordinate or manage the work of other staff within the class team</w:t>
      </w:r>
    </w:p>
    <w:p w:rsidR="00236E09" w:rsidRPr="003A7E41" w:rsidRDefault="00236E09" w:rsidP="00236E09">
      <w:pPr>
        <w:pStyle w:val="ListParagraph"/>
        <w:spacing w:before="100" w:beforeAutospacing="1" w:after="100" w:afterAutospacing="1" w:line="240" w:lineRule="auto"/>
        <w:rPr>
          <w:rFonts w:ascii="Arial" w:hAnsi="Arial" w:cs="Arial"/>
          <w:color w:val="000033"/>
          <w:sz w:val="18"/>
          <w:szCs w:val="18"/>
          <w:lang w:eastAsia="en-GB"/>
        </w:rPr>
      </w:pPr>
    </w:p>
    <w:p w:rsidR="00236E09" w:rsidRPr="003A7E41" w:rsidRDefault="00236E09" w:rsidP="00236E09">
      <w:pPr>
        <w:spacing w:before="100" w:beforeAutospacing="1" w:after="100" w:afterAutospacing="1" w:line="240" w:lineRule="auto"/>
        <w:rPr>
          <w:rFonts w:ascii="Arial" w:hAnsi="Arial" w:cs="Arial"/>
          <w:b/>
          <w:color w:val="000033"/>
          <w:sz w:val="18"/>
          <w:szCs w:val="18"/>
          <w:u w:val="single"/>
          <w:lang w:eastAsia="en-GB"/>
        </w:rPr>
      </w:pPr>
      <w:r w:rsidRPr="003A7E41">
        <w:rPr>
          <w:rFonts w:ascii="Arial" w:hAnsi="Arial" w:cs="Arial"/>
          <w:b/>
          <w:color w:val="000033"/>
          <w:sz w:val="18"/>
          <w:szCs w:val="18"/>
          <w:u w:val="single"/>
          <w:lang w:eastAsia="en-GB"/>
        </w:rPr>
        <w:t>PUPIL PERSONAL DEVELOPMENT, HEALTH AND SAFETY</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Actively promote pupils’ physical and mental health and emotional well-being; protection from harm and neglect; education, training and recreation; the contribution made by them to society; their social and economic well-being</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Record and report any safeguarding issues immediately in line with the school’s policies and practice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Record and report any accidents and incidents in line with the school’s policies and practice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Record and report any concerns about the pupils’ welfare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Ensure that the pupils and staff are kept safe and healthy in line with current legislation as set out in the school’s policies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Ensure that the pupils’ personal needs are met, including liaising with medical and therapy professionals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 xml:space="preserve">Promote the personal development and well-being of pupils and groups in line with the school’s policies on  equality </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Communicate and consult with parents and carers including those for whom English is an additional language</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Communicate and consult with professionals supporting pupils and their families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4" w:name="62_2_2"/>
      <w:bookmarkStart w:id="5" w:name="62_2_3"/>
      <w:bookmarkStart w:id="6" w:name="62_2_4"/>
      <w:bookmarkStart w:id="7" w:name="62_2_5"/>
      <w:bookmarkStart w:id="8" w:name="62_2_6"/>
      <w:bookmarkEnd w:id="4"/>
      <w:bookmarkEnd w:id="5"/>
      <w:bookmarkEnd w:id="6"/>
      <w:bookmarkEnd w:id="7"/>
      <w:bookmarkEnd w:id="8"/>
      <w:r w:rsidRPr="003A7E41">
        <w:rPr>
          <w:rFonts w:ascii="Arial" w:hAnsi="Arial" w:cs="Arial"/>
          <w:color w:val="000033"/>
          <w:sz w:val="18"/>
          <w:szCs w:val="18"/>
          <w:lang w:eastAsia="en-GB"/>
        </w:rPr>
        <w:t>Participate in meetings arranged for any of the purposes described above including Child in Need meetings and involvement in the Common Assessment Framework</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Closely monitor and ensure the progress of children who are looked-after in public care including through the Personal Education Plan</w:t>
      </w:r>
    </w:p>
    <w:p w:rsidR="00236E09" w:rsidRPr="003A7E41" w:rsidRDefault="00236E09" w:rsidP="00236E09">
      <w:pPr>
        <w:spacing w:before="100" w:beforeAutospacing="1" w:after="100" w:afterAutospacing="1" w:line="240" w:lineRule="auto"/>
        <w:rPr>
          <w:rFonts w:ascii="Arial" w:hAnsi="Arial" w:cs="Arial"/>
          <w:b/>
          <w:color w:val="000033"/>
          <w:sz w:val="18"/>
          <w:szCs w:val="18"/>
          <w:u w:val="single"/>
          <w:lang w:eastAsia="en-GB"/>
        </w:rPr>
      </w:pPr>
      <w:r w:rsidRPr="003A7E41">
        <w:rPr>
          <w:rFonts w:ascii="Arial" w:hAnsi="Arial" w:cs="Arial"/>
          <w:b/>
          <w:color w:val="000033"/>
          <w:sz w:val="18"/>
          <w:szCs w:val="18"/>
          <w:u w:val="single"/>
          <w:lang w:eastAsia="en-GB"/>
        </w:rPr>
        <w:t>TRAINING AND PROFESSIONAL DEVELOPMENT</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9" w:name="62_3"/>
      <w:bookmarkStart w:id="10" w:name="62_4"/>
      <w:bookmarkEnd w:id="9"/>
      <w:bookmarkEnd w:id="10"/>
      <w:r w:rsidRPr="003A7E41">
        <w:rPr>
          <w:rFonts w:ascii="Arial" w:hAnsi="Arial" w:cs="Arial"/>
          <w:color w:val="000033"/>
          <w:sz w:val="18"/>
          <w:szCs w:val="18"/>
          <w:lang w:eastAsia="en-GB"/>
        </w:rPr>
        <w:t>Participate in induction training on joining the school</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Participate in Level 1 safeguarding training, risk assessment training, fire safety training, medical training, behaviour management training, communication training and regular updates of this training</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lastRenderedPageBreak/>
        <w:t xml:space="preserve">Participate in performance management arrangements </w:t>
      </w:r>
      <w:bookmarkStart w:id="11" w:name="62_5"/>
      <w:bookmarkStart w:id="12" w:name="62_5_1"/>
      <w:bookmarkEnd w:id="11"/>
      <w:bookmarkEnd w:id="12"/>
      <w:r w:rsidRPr="003A7E41">
        <w:rPr>
          <w:rFonts w:ascii="Arial" w:hAnsi="Arial" w:cs="Arial"/>
          <w:color w:val="000033"/>
          <w:sz w:val="18"/>
          <w:szCs w:val="18"/>
          <w:lang w:eastAsia="en-GB"/>
        </w:rPr>
        <w:t>including reviewing from time to time methods of teaching and programmes of work</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13" w:name="62_5_2"/>
      <w:bookmarkEnd w:id="13"/>
      <w:r w:rsidRPr="003A7E41">
        <w:rPr>
          <w:rFonts w:ascii="Arial" w:hAnsi="Arial" w:cs="Arial"/>
          <w:color w:val="000033"/>
          <w:sz w:val="18"/>
          <w:szCs w:val="18"/>
          <w:lang w:eastAsia="en-GB"/>
        </w:rPr>
        <w:t>Participate in arrangements for further training and continuous professional development as a teacher including undertaking training and professional development which aim to meet the needs identified in appraisal objectives or in appraisal statements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14" w:name="62_5_3"/>
      <w:bookmarkEnd w:id="14"/>
      <w:r w:rsidRPr="003A7E41">
        <w:rPr>
          <w:rFonts w:ascii="Arial" w:hAnsi="Arial" w:cs="Arial"/>
          <w:color w:val="000033"/>
          <w:sz w:val="18"/>
          <w:szCs w:val="18"/>
          <w:lang w:eastAsia="en-GB"/>
        </w:rPr>
        <w:t>In the case of a newly-qualified teacher or a teacher serving an induction period, participate in arrangements for supervision and training</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15" w:name="62_6"/>
      <w:bookmarkEnd w:id="15"/>
      <w:r w:rsidRPr="003A7E41">
        <w:rPr>
          <w:rFonts w:ascii="Arial" w:hAnsi="Arial" w:cs="Arial"/>
          <w:color w:val="000033"/>
          <w:sz w:val="18"/>
          <w:szCs w:val="18"/>
          <w:lang w:eastAsia="en-GB"/>
        </w:rPr>
        <w:t>Advise and co-operate with the head teacher and other teachers (or any one or more of them) on the preparation and development of courses of study, teaching materials, teaching programmes, methods of teaching and assessment and pastoral arrangements</w:t>
      </w:r>
    </w:p>
    <w:p w:rsidR="00236E09" w:rsidRPr="003A7E41" w:rsidRDefault="00236E09" w:rsidP="00236E09">
      <w:pPr>
        <w:spacing w:before="100" w:beforeAutospacing="1" w:after="100" w:afterAutospacing="1" w:line="240" w:lineRule="auto"/>
        <w:rPr>
          <w:rFonts w:ascii="Arial" w:hAnsi="Arial" w:cs="Arial"/>
          <w:b/>
          <w:color w:val="000033"/>
          <w:sz w:val="18"/>
          <w:szCs w:val="18"/>
          <w:u w:val="single"/>
          <w:lang w:eastAsia="en-GB"/>
        </w:rPr>
      </w:pPr>
      <w:r w:rsidRPr="003A7E41">
        <w:rPr>
          <w:rFonts w:ascii="Arial" w:hAnsi="Arial" w:cs="Arial"/>
          <w:b/>
          <w:color w:val="000033"/>
          <w:sz w:val="18"/>
          <w:szCs w:val="18"/>
          <w:u w:val="single"/>
          <w:lang w:eastAsia="en-GB"/>
        </w:rPr>
        <w:t>OTHER DUTIES AND INFORMATION</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16" w:name="62_7"/>
      <w:bookmarkStart w:id="17" w:name="62_8"/>
      <w:bookmarkEnd w:id="16"/>
      <w:bookmarkEnd w:id="17"/>
      <w:r w:rsidRPr="003A7E41">
        <w:rPr>
          <w:rFonts w:ascii="Arial" w:hAnsi="Arial" w:cs="Arial"/>
          <w:color w:val="000033"/>
          <w:sz w:val="18"/>
          <w:szCs w:val="18"/>
          <w:lang w:eastAsia="en-GB"/>
        </w:rPr>
        <w:t>Participate in meetings at the school which relate to the curriculum for the school or the administration or organisation of the school, including pastoral arrangements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18" w:name="62_9"/>
      <w:bookmarkStart w:id="19" w:name="62_9_1"/>
      <w:bookmarkStart w:id="20" w:name="62_9_2"/>
      <w:bookmarkStart w:id="21" w:name="62_9_3"/>
      <w:bookmarkStart w:id="22" w:name="62_10"/>
      <w:bookmarkEnd w:id="18"/>
      <w:bookmarkEnd w:id="19"/>
      <w:bookmarkEnd w:id="20"/>
      <w:bookmarkEnd w:id="21"/>
      <w:bookmarkEnd w:id="22"/>
      <w:r w:rsidRPr="003A7E41">
        <w:rPr>
          <w:rFonts w:ascii="Arial" w:hAnsi="Arial" w:cs="Arial"/>
          <w:color w:val="000033"/>
          <w:sz w:val="18"/>
          <w:szCs w:val="18"/>
          <w:lang w:eastAsia="en-GB"/>
        </w:rPr>
        <w:t xml:space="preserve">Participate in arrangements for assessing pupils as required by the local authority </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23" w:name="62_11"/>
      <w:bookmarkStart w:id="24" w:name="62_11_2"/>
      <w:bookmarkStart w:id="25" w:name="62_11_3"/>
      <w:bookmarkStart w:id="26" w:name="62_11_4"/>
      <w:bookmarkEnd w:id="23"/>
      <w:bookmarkEnd w:id="24"/>
      <w:bookmarkEnd w:id="25"/>
      <w:bookmarkEnd w:id="26"/>
      <w:r w:rsidRPr="003A7E41">
        <w:rPr>
          <w:rFonts w:ascii="Arial" w:hAnsi="Arial" w:cs="Arial"/>
          <w:color w:val="000033"/>
          <w:sz w:val="18"/>
          <w:szCs w:val="18"/>
          <w:lang w:eastAsia="en-GB"/>
        </w:rPr>
        <w:t>Take part in the review, development and management of activities relating to the curriculum, organisation and pastoral functions of the school</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27" w:name="62_12"/>
      <w:bookmarkStart w:id="28" w:name="62_12_1"/>
      <w:bookmarkEnd w:id="27"/>
      <w:bookmarkEnd w:id="28"/>
      <w:r w:rsidRPr="003A7E41">
        <w:rPr>
          <w:rFonts w:ascii="Arial" w:hAnsi="Arial" w:cs="Arial"/>
          <w:color w:val="000033"/>
          <w:sz w:val="18"/>
          <w:szCs w:val="18"/>
          <w:lang w:eastAsia="en-GB"/>
        </w:rPr>
        <w:t>Participate in administrative and organisational tasks related to such duties as are described above, including the direction or supervision of persons providing support for the teachers in the school</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29" w:name="62_12_2"/>
      <w:bookmarkEnd w:id="29"/>
      <w:r w:rsidRPr="003A7E41">
        <w:rPr>
          <w:rFonts w:ascii="Arial" w:hAnsi="Arial" w:cs="Arial"/>
          <w:color w:val="000033"/>
          <w:sz w:val="18"/>
          <w:szCs w:val="18"/>
          <w:lang w:eastAsia="en-GB"/>
        </w:rPr>
        <w:t>Attend assemblies, registering the attendance of pupils and supervising pupils, whether these duties are to be performed before, during or after school sessions</w:t>
      </w:r>
      <w:bookmarkStart w:id="30" w:name="62_12_3"/>
      <w:bookmarkEnd w:id="30"/>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A teacher is not required routinely to undertake tasks of a clerical or administrative nature which do not call for the exercise of a teacher’s professional skills and judgment.</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31" w:name="64_2"/>
      <w:bookmarkEnd w:id="31"/>
      <w:r w:rsidRPr="003A7E41">
        <w:rPr>
          <w:rFonts w:ascii="Arial" w:hAnsi="Arial" w:cs="Arial"/>
          <w:color w:val="000033"/>
          <w:sz w:val="18"/>
          <w:szCs w:val="18"/>
          <w:lang w:eastAsia="en-GB"/>
        </w:rPr>
        <w:t>A teacher employed full-time shall be available for work for 195 days in any school year, of which 190 days shall be days on which he may be required to teach pupils in addition to carrying out other duties; and those 195 days shall be specified by his employer or, if the employer so directs, by the head teacher</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32" w:name="64_3"/>
      <w:bookmarkEnd w:id="32"/>
      <w:r w:rsidRPr="003A7E41">
        <w:rPr>
          <w:rFonts w:ascii="Arial" w:hAnsi="Arial" w:cs="Arial"/>
          <w:color w:val="000033"/>
          <w:sz w:val="18"/>
          <w:szCs w:val="18"/>
          <w:lang w:eastAsia="en-GB"/>
        </w:rPr>
        <w:t>A teacher shall be available to perform such duties at such times and such places as may be specified by the head teacher for 1265 hours in any school year, those hours to be allocated reasonably throughout those days in the school year on which the teacher is required to be available for work</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33" w:name="64_4"/>
      <w:bookmarkStart w:id="34" w:name="64_5"/>
      <w:bookmarkEnd w:id="33"/>
      <w:bookmarkEnd w:id="34"/>
      <w:r w:rsidRPr="003A7E41">
        <w:rPr>
          <w:rFonts w:ascii="Arial" w:hAnsi="Arial" w:cs="Arial"/>
          <w:color w:val="000033"/>
          <w:sz w:val="18"/>
          <w:szCs w:val="18"/>
          <w:lang w:eastAsia="en-GB"/>
        </w:rPr>
        <w:t xml:space="preserve">Time spent in travelling to or from the place of work shall not count against the 1265 hours </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bookmarkStart w:id="35" w:name="64_6"/>
      <w:bookmarkStart w:id="36" w:name="64_7"/>
      <w:bookmarkEnd w:id="35"/>
      <w:bookmarkEnd w:id="36"/>
      <w:r w:rsidRPr="003A7E41">
        <w:rPr>
          <w:rFonts w:ascii="Arial" w:hAnsi="Arial" w:cs="Arial"/>
          <w:color w:val="000033"/>
          <w:sz w:val="18"/>
          <w:szCs w:val="18"/>
          <w:lang w:eastAsia="en-GB"/>
        </w:rPr>
        <w:t xml:space="preserve">A teacher shall, in addition to the requirements set out in paragraphs 64.2 and 64.3, work such reasonable additional hours as </w:t>
      </w:r>
      <w:r w:rsidR="002A35DD" w:rsidRPr="003A7E41">
        <w:rPr>
          <w:rFonts w:ascii="Arial" w:hAnsi="Arial" w:cs="Arial"/>
          <w:color w:val="000033"/>
          <w:sz w:val="18"/>
          <w:szCs w:val="18"/>
          <w:lang w:eastAsia="en-GB"/>
        </w:rPr>
        <w:t>may be needed to enable them to discharge effectively there</w:t>
      </w:r>
      <w:r w:rsidRPr="003A7E41">
        <w:rPr>
          <w:rFonts w:ascii="Arial" w:hAnsi="Arial" w:cs="Arial"/>
          <w:color w:val="000033"/>
          <w:sz w:val="18"/>
          <w:szCs w:val="18"/>
          <w:lang w:eastAsia="en-GB"/>
        </w:rPr>
        <w:t xml:space="preserve"> professional duties. The amount of time required for this purpose beyond the 1265 hours and the times outside the 1265 specified hours at which duties shall be performed shall not be defined by the employer</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Teachers are rarely required to cover absent colleagues</w:t>
      </w:r>
    </w:p>
    <w:p w:rsidR="00236E09" w:rsidRPr="003A7E41" w:rsidRDefault="00236E09" w:rsidP="00236E09">
      <w:pPr>
        <w:pStyle w:val="ListParagraph"/>
        <w:numPr>
          <w:ilvl w:val="0"/>
          <w:numId w:val="1"/>
        </w:numPr>
        <w:spacing w:before="100" w:beforeAutospacing="1" w:after="100" w:afterAutospacing="1" w:line="240" w:lineRule="auto"/>
        <w:rPr>
          <w:rFonts w:ascii="Arial" w:hAnsi="Arial" w:cs="Arial"/>
          <w:color w:val="000033"/>
          <w:sz w:val="18"/>
          <w:szCs w:val="18"/>
          <w:lang w:eastAsia="en-GB"/>
        </w:rPr>
      </w:pPr>
      <w:r w:rsidRPr="003A7E41">
        <w:rPr>
          <w:rFonts w:ascii="Arial" w:hAnsi="Arial" w:cs="Arial"/>
          <w:color w:val="000033"/>
          <w:sz w:val="18"/>
          <w:szCs w:val="18"/>
          <w:lang w:eastAsia="en-GB"/>
        </w:rPr>
        <w:t>Each teacher is entitled to not less than 10% of their timetabled teaching time to be taken as planning, preparation and assessment time.</w:t>
      </w:r>
    </w:p>
    <w:p w:rsidR="00236E09" w:rsidRPr="003A7E41" w:rsidRDefault="00236E09" w:rsidP="00236E09">
      <w:pPr>
        <w:pStyle w:val="ListParagraph"/>
        <w:spacing w:before="100" w:beforeAutospacing="1" w:after="100" w:afterAutospacing="1" w:line="240" w:lineRule="auto"/>
        <w:rPr>
          <w:rFonts w:ascii="Arial" w:hAnsi="Arial" w:cs="Arial"/>
          <w:color w:val="000033"/>
          <w:sz w:val="18"/>
          <w:szCs w:val="18"/>
          <w:lang w:eastAsia="en-GB"/>
        </w:rPr>
      </w:pPr>
    </w:p>
    <w:p w:rsidR="00236E09" w:rsidRPr="003A7E41" w:rsidRDefault="00236E09" w:rsidP="00236E09">
      <w:pPr>
        <w:pStyle w:val="Heading1"/>
        <w:rPr>
          <w:rFonts w:ascii="Arial" w:hAnsi="Arial" w:cs="Arial"/>
        </w:rPr>
      </w:pPr>
    </w:p>
    <w:p w:rsidR="00236E09" w:rsidRPr="003A7E41" w:rsidRDefault="00236E09" w:rsidP="00EB137F">
      <w:pPr>
        <w:jc w:val="center"/>
        <w:rPr>
          <w:rFonts w:ascii="Arial" w:hAnsi="Arial" w:cs="Arial"/>
          <w:b/>
        </w:rPr>
      </w:pPr>
    </w:p>
    <w:p w:rsidR="00236E09" w:rsidRPr="003A7E41" w:rsidRDefault="00236E09"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Pr="003A7E41" w:rsidRDefault="003D4808" w:rsidP="00EB137F">
      <w:pPr>
        <w:jc w:val="center"/>
        <w:rPr>
          <w:rFonts w:ascii="Arial" w:hAnsi="Arial" w:cs="Arial"/>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p w:rsidR="003D4808" w:rsidRDefault="003D4808" w:rsidP="00EB137F">
      <w:pPr>
        <w:jc w:val="center"/>
        <w:rPr>
          <w:b/>
        </w:rPr>
      </w:pPr>
    </w:p>
    <w:tbl>
      <w:tblPr>
        <w:tblStyle w:val="TableGrid"/>
        <w:tblW w:w="8897" w:type="dxa"/>
        <w:tblLayout w:type="fixed"/>
        <w:tblLook w:val="04A0" w:firstRow="1" w:lastRow="0" w:firstColumn="1" w:lastColumn="0" w:noHBand="0" w:noVBand="1"/>
      </w:tblPr>
      <w:tblGrid>
        <w:gridCol w:w="534"/>
        <w:gridCol w:w="7512"/>
        <w:gridCol w:w="284"/>
        <w:gridCol w:w="283"/>
        <w:gridCol w:w="284"/>
      </w:tblGrid>
      <w:tr w:rsidR="00236E09" w:rsidRPr="000A2038" w:rsidTr="004D5164">
        <w:tc>
          <w:tcPr>
            <w:tcW w:w="8046" w:type="dxa"/>
            <w:gridSpan w:val="2"/>
            <w:vAlign w:val="center"/>
          </w:tcPr>
          <w:p w:rsidR="00236E09" w:rsidRDefault="00236E09" w:rsidP="00236E09">
            <w:pPr>
              <w:jc w:val="center"/>
              <w:rPr>
                <w:rFonts w:ascii="Verdana" w:hAnsi="Verdana" w:cs="Arial"/>
                <w:bCs/>
                <w:sz w:val="32"/>
                <w:szCs w:val="32"/>
              </w:rPr>
            </w:pPr>
            <w:r w:rsidRPr="000A2038">
              <w:rPr>
                <w:rFonts w:ascii="Verdana" w:hAnsi="Verdana" w:cs="Arial"/>
                <w:bCs/>
                <w:sz w:val="32"/>
                <w:szCs w:val="32"/>
              </w:rPr>
              <w:lastRenderedPageBreak/>
              <w:t xml:space="preserve">Class Teacher </w:t>
            </w:r>
            <w:r>
              <w:rPr>
                <w:rFonts w:ascii="Verdana" w:hAnsi="Verdana" w:cs="Arial"/>
                <w:bCs/>
                <w:sz w:val="32"/>
                <w:szCs w:val="32"/>
              </w:rPr>
              <w:t xml:space="preserve">- </w:t>
            </w:r>
            <w:r w:rsidRPr="000A2038">
              <w:rPr>
                <w:rFonts w:ascii="Verdana" w:hAnsi="Verdana" w:cs="Arial"/>
                <w:bCs/>
                <w:sz w:val="32"/>
                <w:szCs w:val="32"/>
              </w:rPr>
              <w:t>Person Specification</w:t>
            </w:r>
          </w:p>
          <w:p w:rsidR="00236E09" w:rsidRPr="000A2038" w:rsidRDefault="00236E09" w:rsidP="00236E09">
            <w:pPr>
              <w:jc w:val="center"/>
              <w:rPr>
                <w:rFonts w:ascii="Verdana" w:hAnsi="Verdana" w:cs="Arial"/>
                <w:bCs/>
                <w:sz w:val="32"/>
                <w:szCs w:val="32"/>
              </w:rPr>
            </w:pPr>
          </w:p>
        </w:tc>
        <w:tc>
          <w:tcPr>
            <w:tcW w:w="284" w:type="dxa"/>
            <w:vMerge w:val="restart"/>
            <w:textDirection w:val="tbRl"/>
            <w:vAlign w:val="center"/>
          </w:tcPr>
          <w:p w:rsidR="00236E09" w:rsidRPr="001B49D4" w:rsidRDefault="00236E09" w:rsidP="00236E09">
            <w:pPr>
              <w:ind w:left="113" w:right="113"/>
              <w:rPr>
                <w:sz w:val="16"/>
                <w:szCs w:val="16"/>
              </w:rPr>
            </w:pPr>
            <w:r w:rsidRPr="001B49D4">
              <w:rPr>
                <w:sz w:val="16"/>
                <w:szCs w:val="16"/>
              </w:rPr>
              <w:t>Shortlisting</w:t>
            </w:r>
          </w:p>
        </w:tc>
        <w:tc>
          <w:tcPr>
            <w:tcW w:w="283" w:type="dxa"/>
            <w:vMerge w:val="restart"/>
            <w:textDirection w:val="tbRl"/>
            <w:vAlign w:val="center"/>
          </w:tcPr>
          <w:p w:rsidR="00236E09" w:rsidRPr="001B49D4" w:rsidRDefault="00236E09" w:rsidP="00236E09">
            <w:pPr>
              <w:ind w:left="113" w:right="113"/>
              <w:rPr>
                <w:sz w:val="16"/>
                <w:szCs w:val="16"/>
              </w:rPr>
            </w:pPr>
            <w:r w:rsidRPr="001B49D4">
              <w:rPr>
                <w:sz w:val="16"/>
                <w:szCs w:val="16"/>
              </w:rPr>
              <w:t>Interview</w:t>
            </w:r>
          </w:p>
        </w:tc>
        <w:tc>
          <w:tcPr>
            <w:tcW w:w="284" w:type="dxa"/>
            <w:vMerge w:val="restart"/>
            <w:textDirection w:val="tbRl"/>
            <w:vAlign w:val="center"/>
          </w:tcPr>
          <w:p w:rsidR="00236E09" w:rsidRPr="001B49D4" w:rsidRDefault="00236E09" w:rsidP="00236E09">
            <w:pPr>
              <w:ind w:left="113" w:right="113"/>
              <w:rPr>
                <w:sz w:val="16"/>
                <w:szCs w:val="16"/>
              </w:rPr>
            </w:pPr>
            <w:r w:rsidRPr="001B49D4">
              <w:rPr>
                <w:sz w:val="16"/>
                <w:szCs w:val="16"/>
              </w:rPr>
              <w:t>Tasks</w:t>
            </w:r>
          </w:p>
        </w:tc>
      </w:tr>
      <w:tr w:rsidR="00236E09" w:rsidRPr="000A2038" w:rsidTr="004D5164">
        <w:tc>
          <w:tcPr>
            <w:tcW w:w="8046" w:type="dxa"/>
            <w:gridSpan w:val="2"/>
            <w:vAlign w:val="center"/>
          </w:tcPr>
          <w:p w:rsidR="00236E09" w:rsidRPr="000A2038" w:rsidRDefault="00236E09" w:rsidP="00236E09">
            <w:r w:rsidRPr="000A2038">
              <w:rPr>
                <w:rFonts w:ascii="Verdana" w:hAnsi="Verdana" w:cs="Arial"/>
                <w:bCs/>
                <w:sz w:val="32"/>
                <w:szCs w:val="32"/>
              </w:rPr>
              <w:t xml:space="preserve">Key Criteria </w:t>
            </w:r>
            <w:r w:rsidRPr="000A2038">
              <w:rPr>
                <w:rFonts w:ascii="Verdana" w:hAnsi="Verdana" w:cs="Arial"/>
                <w:bCs/>
                <w:sz w:val="20"/>
                <w:szCs w:val="20"/>
              </w:rPr>
              <w:t>(</w:t>
            </w:r>
            <w:r w:rsidRPr="000A2038">
              <w:rPr>
                <w:rFonts w:ascii="Verdana" w:hAnsi="Verdana" w:cs="Arial"/>
                <w:bCs/>
                <w:i/>
                <w:sz w:val="20"/>
                <w:szCs w:val="20"/>
              </w:rPr>
              <w:t>Those in bold are essential</w:t>
            </w:r>
            <w:r w:rsidRPr="000A2038">
              <w:rPr>
                <w:rFonts w:ascii="Verdana" w:hAnsi="Verdana" w:cs="Arial"/>
                <w:bCs/>
                <w:sz w:val="20"/>
                <w:szCs w:val="20"/>
              </w:rPr>
              <w:t>)</w:t>
            </w:r>
          </w:p>
        </w:tc>
        <w:tc>
          <w:tcPr>
            <w:tcW w:w="284" w:type="dxa"/>
            <w:vMerge/>
          </w:tcPr>
          <w:p w:rsidR="00236E09" w:rsidRPr="000A2038" w:rsidRDefault="00236E09" w:rsidP="00236E09"/>
        </w:tc>
        <w:tc>
          <w:tcPr>
            <w:tcW w:w="283" w:type="dxa"/>
            <w:vMerge/>
          </w:tcPr>
          <w:p w:rsidR="00236E09" w:rsidRPr="000A2038" w:rsidRDefault="00236E09" w:rsidP="00236E09"/>
        </w:tc>
        <w:tc>
          <w:tcPr>
            <w:tcW w:w="284" w:type="dxa"/>
            <w:vMerge/>
          </w:tcPr>
          <w:p w:rsidR="00236E09" w:rsidRPr="000A2038" w:rsidRDefault="00236E09" w:rsidP="00236E09"/>
        </w:tc>
      </w:tr>
      <w:tr w:rsidR="00236E09" w:rsidRPr="000A2038" w:rsidTr="004D5164">
        <w:tc>
          <w:tcPr>
            <w:tcW w:w="8046" w:type="dxa"/>
            <w:gridSpan w:val="2"/>
            <w:vAlign w:val="center"/>
          </w:tcPr>
          <w:p w:rsidR="00236E09" w:rsidRPr="000A2038" w:rsidRDefault="00236E09" w:rsidP="00236E09">
            <w:pPr>
              <w:rPr>
                <w:rFonts w:ascii="Verdana" w:hAnsi="Verdana" w:cs="Cambria"/>
                <w:b/>
                <w:bCs/>
              </w:rPr>
            </w:pPr>
            <w:r w:rsidRPr="000A2038">
              <w:rPr>
                <w:rFonts w:ascii="Verdana" w:hAnsi="Verdana" w:cs="Cambria"/>
                <w:b/>
                <w:bCs/>
              </w:rPr>
              <w:t>Knowledge, Skills and Attributes</w:t>
            </w:r>
          </w:p>
          <w:p w:rsidR="00236E09" w:rsidRPr="000A2038" w:rsidRDefault="00236E09" w:rsidP="00236E09">
            <w:r w:rsidRPr="000A2038">
              <w:rPr>
                <w:rFonts w:ascii="Eras Medium ITC" w:hAnsi="Eras Medium ITC" w:cs="Tahoma"/>
              </w:rPr>
              <w:t>Candidates/Employees should:</w:t>
            </w:r>
          </w:p>
        </w:tc>
        <w:tc>
          <w:tcPr>
            <w:tcW w:w="284" w:type="dxa"/>
            <w:vAlign w:val="center"/>
          </w:tcPr>
          <w:p w:rsidR="00236E09" w:rsidRPr="000A2038" w:rsidRDefault="00236E09" w:rsidP="00236E09"/>
        </w:tc>
        <w:tc>
          <w:tcPr>
            <w:tcW w:w="283" w:type="dxa"/>
            <w:vAlign w:val="center"/>
          </w:tcPr>
          <w:p w:rsidR="00236E09" w:rsidRPr="000A2038" w:rsidRDefault="00236E09" w:rsidP="00236E09"/>
        </w:tc>
        <w:tc>
          <w:tcPr>
            <w:tcW w:w="284" w:type="dxa"/>
          </w:tcPr>
          <w:p w:rsidR="00236E09" w:rsidRPr="000A2038" w:rsidRDefault="00236E09" w:rsidP="00236E09"/>
        </w:tc>
      </w:tr>
      <w:tr w:rsidR="00236E09" w:rsidRPr="00C52067" w:rsidTr="00C52067">
        <w:tc>
          <w:tcPr>
            <w:tcW w:w="534" w:type="dxa"/>
            <w:vAlign w:val="center"/>
          </w:tcPr>
          <w:p w:rsidR="00236E09" w:rsidRPr="00C52067" w:rsidRDefault="00236E09" w:rsidP="00236E09">
            <w:pPr>
              <w:jc w:val="center"/>
              <w:rPr>
                <w:rFonts w:ascii="Verdana" w:hAnsi="Verdana" w:cs="Arial"/>
                <w:bCs/>
              </w:rPr>
            </w:pPr>
            <w:r w:rsidRPr="00C52067">
              <w:rPr>
                <w:rFonts w:ascii="Verdana" w:hAnsi="Verdana" w:cs="Arial"/>
                <w:bCs/>
              </w:rPr>
              <w:t>1</w:t>
            </w:r>
          </w:p>
        </w:tc>
        <w:tc>
          <w:tcPr>
            <w:tcW w:w="7512"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Have DfE Qualified Teacher Status or be an OTT</w:t>
            </w:r>
          </w:p>
        </w:tc>
        <w:tc>
          <w:tcPr>
            <w:tcW w:w="284" w:type="dxa"/>
            <w:vAlign w:val="center"/>
          </w:tcPr>
          <w:p w:rsidR="00236E09" w:rsidRPr="00C52067" w:rsidRDefault="00236E09" w:rsidP="00236E09">
            <w:pPr>
              <w:rPr>
                <w:rFonts w:ascii="Webdings" w:hAnsi="Webdings"/>
              </w:rPr>
            </w:pPr>
            <w:r w:rsidRPr="00C52067">
              <w:rPr>
                <w:rFonts w:ascii="Webdings" w:hAnsi="Webdings"/>
              </w:rPr>
              <w:t></w:t>
            </w:r>
          </w:p>
        </w:tc>
        <w:tc>
          <w:tcPr>
            <w:tcW w:w="283" w:type="dxa"/>
            <w:vAlign w:val="center"/>
          </w:tcPr>
          <w:p w:rsidR="00236E09" w:rsidRPr="00C52067" w:rsidRDefault="00236E09" w:rsidP="00236E09"/>
        </w:tc>
        <w:tc>
          <w:tcPr>
            <w:tcW w:w="284" w:type="dxa"/>
          </w:tcPr>
          <w:p w:rsidR="00236E09" w:rsidRPr="00C52067" w:rsidRDefault="00236E09" w:rsidP="00236E09"/>
        </w:tc>
      </w:tr>
      <w:tr w:rsidR="00236E09" w:rsidRPr="00C52067" w:rsidTr="00C52067">
        <w:tc>
          <w:tcPr>
            <w:tcW w:w="534" w:type="dxa"/>
            <w:vAlign w:val="center"/>
          </w:tcPr>
          <w:p w:rsidR="00236E09" w:rsidRPr="00C52067" w:rsidRDefault="00236E09" w:rsidP="00236E09">
            <w:pPr>
              <w:jc w:val="center"/>
              <w:rPr>
                <w:rFonts w:ascii="Verdana" w:hAnsi="Verdana" w:cs="Arial"/>
                <w:bCs/>
              </w:rPr>
            </w:pPr>
            <w:r w:rsidRPr="00C52067">
              <w:rPr>
                <w:rFonts w:ascii="Verdana" w:hAnsi="Verdana" w:cs="Arial"/>
                <w:bCs/>
              </w:rPr>
              <w:t>2</w:t>
            </w:r>
          </w:p>
        </w:tc>
        <w:tc>
          <w:tcPr>
            <w:tcW w:w="7512"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Possess recognised, relevant qualifications relating to the post for which they are applying or to which they are appointed</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tcPr>
          <w:p w:rsidR="00236E09" w:rsidRPr="00C52067" w:rsidRDefault="00236E09" w:rsidP="00236E09"/>
        </w:tc>
      </w:tr>
      <w:tr w:rsidR="00236E09" w:rsidRPr="00C52067" w:rsidTr="00C52067">
        <w:tc>
          <w:tcPr>
            <w:tcW w:w="534" w:type="dxa"/>
            <w:vAlign w:val="center"/>
          </w:tcPr>
          <w:p w:rsidR="00236E09" w:rsidRPr="00C52067" w:rsidRDefault="00236E09" w:rsidP="00236E09">
            <w:pPr>
              <w:jc w:val="center"/>
              <w:rPr>
                <w:rFonts w:ascii="Verdana" w:hAnsi="Verdana" w:cs="Arial"/>
                <w:bCs/>
              </w:rPr>
            </w:pPr>
            <w:r w:rsidRPr="00C52067">
              <w:rPr>
                <w:rFonts w:ascii="Verdana" w:hAnsi="Verdana" w:cs="Arial"/>
                <w:bCs/>
              </w:rPr>
              <w:t>3</w:t>
            </w:r>
          </w:p>
        </w:tc>
        <w:tc>
          <w:tcPr>
            <w:tcW w:w="7512" w:type="dxa"/>
            <w:vAlign w:val="center"/>
          </w:tcPr>
          <w:p w:rsidR="00236E09" w:rsidRPr="00C52067" w:rsidRDefault="00236E09" w:rsidP="00C52067">
            <w:pPr>
              <w:rPr>
                <w:rFonts w:ascii="Eras Medium ITC" w:hAnsi="Eras Medium ITC" w:cs="Tahoma"/>
              </w:rPr>
            </w:pPr>
            <w:r w:rsidRPr="00C52067">
              <w:rPr>
                <w:rFonts w:ascii="Eras Medium ITC" w:hAnsi="Eras Medium ITC" w:cs="Tahoma"/>
              </w:rPr>
              <w:t xml:space="preserve">Have knowledge and experience of the curriculum and of good </w:t>
            </w:r>
            <w:r w:rsidR="00C52067" w:rsidRPr="00C52067">
              <w:rPr>
                <w:rFonts w:ascii="Eras Medium ITC" w:hAnsi="Eras Medium ITC" w:cs="Tahoma"/>
              </w:rPr>
              <w:t xml:space="preserve">Early Years </w:t>
            </w:r>
            <w:r w:rsidRPr="00C52067">
              <w:rPr>
                <w:rFonts w:ascii="Eras Medium ITC" w:hAnsi="Eras Medium ITC" w:cs="Tahoma"/>
              </w:rPr>
              <w:t>special needs practice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tcPr>
          <w:p w:rsidR="00236E09" w:rsidRPr="00C52067" w:rsidRDefault="00236E09" w:rsidP="00236E09"/>
        </w:tc>
      </w:tr>
      <w:tr w:rsidR="00236E09" w:rsidRPr="00C52067" w:rsidTr="00C52067">
        <w:tc>
          <w:tcPr>
            <w:tcW w:w="534" w:type="dxa"/>
            <w:vAlign w:val="center"/>
          </w:tcPr>
          <w:p w:rsidR="00236E09" w:rsidRPr="00C52067" w:rsidRDefault="00236E09" w:rsidP="00236E09">
            <w:pPr>
              <w:jc w:val="center"/>
              <w:rPr>
                <w:rFonts w:ascii="Verdana" w:hAnsi="Verdana" w:cs="Arial"/>
                <w:bCs/>
              </w:rPr>
            </w:pPr>
            <w:r w:rsidRPr="00C52067">
              <w:rPr>
                <w:rFonts w:ascii="Verdana" w:hAnsi="Verdana" w:cs="Arial"/>
                <w:bCs/>
              </w:rPr>
              <w:t>4</w:t>
            </w:r>
          </w:p>
        </w:tc>
        <w:tc>
          <w:tcPr>
            <w:tcW w:w="7512"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Support the aims and ethos of the school</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tcPr>
          <w:p w:rsidR="00236E09" w:rsidRPr="00C52067" w:rsidRDefault="00236E09" w:rsidP="00236E09"/>
        </w:tc>
      </w:tr>
      <w:tr w:rsidR="00236E09" w:rsidRPr="00C52067" w:rsidTr="00C52067">
        <w:tc>
          <w:tcPr>
            <w:tcW w:w="534" w:type="dxa"/>
            <w:vAlign w:val="center"/>
          </w:tcPr>
          <w:p w:rsidR="00236E09" w:rsidRPr="00C52067" w:rsidRDefault="00236E09" w:rsidP="00236E09">
            <w:pPr>
              <w:jc w:val="center"/>
              <w:rPr>
                <w:rFonts w:ascii="Verdana" w:hAnsi="Verdana" w:cs="Arial"/>
                <w:bCs/>
              </w:rPr>
            </w:pPr>
            <w:r w:rsidRPr="00C52067">
              <w:rPr>
                <w:rFonts w:ascii="Verdana" w:hAnsi="Verdana" w:cs="Arial"/>
                <w:bCs/>
              </w:rPr>
              <w:t>5</w:t>
            </w:r>
          </w:p>
        </w:tc>
        <w:tc>
          <w:tcPr>
            <w:tcW w:w="7512"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Have understanding of and proven commitment to equality of opportunity</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jc w:val="center"/>
              <w:rPr>
                <w:rFonts w:ascii="Eras Medium ITC" w:hAnsi="Eras Medium ITC" w:cs="Tahoma"/>
              </w:rPr>
            </w:pPr>
            <w:r w:rsidRPr="00C52067">
              <w:rPr>
                <w:rFonts w:ascii="Eras Medium ITC" w:hAnsi="Eras Medium ITC" w:cs="Tahoma"/>
              </w:rPr>
              <w:t>7</w:t>
            </w:r>
          </w:p>
        </w:tc>
        <w:tc>
          <w:tcPr>
            <w:tcW w:w="7512" w:type="dxa"/>
            <w:vAlign w:val="center"/>
          </w:tcPr>
          <w:p w:rsidR="00236E09" w:rsidRPr="00C52067" w:rsidRDefault="00236E09" w:rsidP="00236E09">
            <w:pPr>
              <w:rPr>
                <w:rFonts w:ascii="Verdana" w:hAnsi="Verdana"/>
              </w:rPr>
            </w:pPr>
            <w:r w:rsidRPr="00C52067">
              <w:rPr>
                <w:rFonts w:ascii="Verdana" w:hAnsi="Verdana"/>
              </w:rPr>
              <w:t>Have evidence of outstanding teaching ability including use of assessment</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jc w:val="center"/>
              <w:rPr>
                <w:rFonts w:ascii="Eras Medium ITC" w:hAnsi="Eras Medium ITC" w:cs="Tahoma"/>
              </w:rPr>
            </w:pPr>
            <w:r w:rsidRPr="00C52067">
              <w:rPr>
                <w:rFonts w:ascii="Eras Medium ITC" w:hAnsi="Eras Medium ITC" w:cs="Tahoma"/>
              </w:rPr>
              <w:t>8</w:t>
            </w:r>
          </w:p>
        </w:tc>
        <w:tc>
          <w:tcPr>
            <w:tcW w:w="7512" w:type="dxa"/>
            <w:vAlign w:val="center"/>
          </w:tcPr>
          <w:p w:rsidR="00236E09" w:rsidRPr="00C52067" w:rsidRDefault="00236E09" w:rsidP="00236E09">
            <w:pPr>
              <w:rPr>
                <w:rFonts w:ascii="Verdana" w:hAnsi="Verdana"/>
              </w:rPr>
            </w:pPr>
            <w:r w:rsidRPr="00C52067">
              <w:rPr>
                <w:rFonts w:ascii="Verdana" w:hAnsi="Verdana"/>
              </w:rPr>
              <w:t>Be able to demonstrate knowledge of effective best practice teaching and learning strategies in relation to pupils with a range of special educational needs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jc w:val="center"/>
              <w:rPr>
                <w:rFonts w:ascii="Eras Medium ITC" w:hAnsi="Eras Medium ITC" w:cs="Tahoma"/>
              </w:rPr>
            </w:pPr>
            <w:r w:rsidRPr="00C52067">
              <w:rPr>
                <w:rFonts w:ascii="Eras Medium ITC" w:hAnsi="Eras Medium ITC" w:cs="Tahoma"/>
              </w:rPr>
              <w:t>9</w:t>
            </w:r>
          </w:p>
        </w:tc>
        <w:tc>
          <w:tcPr>
            <w:tcW w:w="7512" w:type="dxa"/>
            <w:vAlign w:val="center"/>
          </w:tcPr>
          <w:p w:rsidR="00236E09" w:rsidRPr="00C52067" w:rsidRDefault="00236E09" w:rsidP="00236E09">
            <w:pPr>
              <w:rPr>
                <w:rFonts w:ascii="Verdana" w:hAnsi="Verdana"/>
              </w:rPr>
            </w:pPr>
            <w:r w:rsidRPr="00C52067">
              <w:rPr>
                <w:rFonts w:ascii="Verdana" w:hAnsi="Verdana"/>
              </w:rPr>
              <w:t>Have knowledge of communication systems eg sign supported language, objects of reference, on-body signing, PECs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jc w:val="center"/>
              <w:rPr>
                <w:rFonts w:ascii="Eras Medium ITC" w:hAnsi="Eras Medium ITC" w:cs="Tahoma"/>
              </w:rPr>
            </w:pPr>
            <w:r w:rsidRPr="00C52067">
              <w:rPr>
                <w:rFonts w:ascii="Eras Medium ITC" w:hAnsi="Eras Medium ITC" w:cs="Tahoma"/>
              </w:rPr>
              <w:t>10</w:t>
            </w:r>
          </w:p>
        </w:tc>
        <w:tc>
          <w:tcPr>
            <w:tcW w:w="7512" w:type="dxa"/>
            <w:vAlign w:val="center"/>
          </w:tcPr>
          <w:p w:rsidR="00236E09" w:rsidRPr="00C52067" w:rsidRDefault="00236E09" w:rsidP="00236E09">
            <w:pPr>
              <w:rPr>
                <w:rFonts w:ascii="Verdana" w:hAnsi="Verdana"/>
              </w:rPr>
            </w:pPr>
            <w:r w:rsidRPr="00C52067">
              <w:rPr>
                <w:rFonts w:ascii="Verdana" w:hAnsi="Verdana"/>
              </w:rPr>
              <w:t>Have evidence of Continuing Professional Development</w:t>
            </w:r>
          </w:p>
        </w:tc>
        <w:tc>
          <w:tcPr>
            <w:tcW w:w="284" w:type="dxa"/>
          </w:tcPr>
          <w:p w:rsidR="00236E09" w:rsidRPr="00C52067" w:rsidRDefault="00236E09" w:rsidP="00236E09">
            <w:r w:rsidRPr="00C52067">
              <w:rPr>
                <w:rFonts w:ascii="Webdings" w:hAnsi="Webdings"/>
              </w:rPr>
              <w:t></w:t>
            </w:r>
          </w:p>
        </w:tc>
        <w:tc>
          <w:tcPr>
            <w:tcW w:w="283" w:type="dxa"/>
          </w:tcPr>
          <w:p w:rsidR="00236E09" w:rsidRPr="00C52067" w:rsidRDefault="00236E09" w:rsidP="00236E09"/>
        </w:tc>
        <w:tc>
          <w:tcPr>
            <w:tcW w:w="284" w:type="dxa"/>
          </w:tcPr>
          <w:p w:rsidR="00236E09" w:rsidRPr="00C52067" w:rsidRDefault="00236E09" w:rsidP="00236E09"/>
        </w:tc>
      </w:tr>
      <w:tr w:rsidR="00236E09" w:rsidRPr="00C52067" w:rsidTr="004D5164">
        <w:tc>
          <w:tcPr>
            <w:tcW w:w="8897" w:type="dxa"/>
            <w:gridSpan w:val="5"/>
            <w:vAlign w:val="center"/>
          </w:tcPr>
          <w:p w:rsidR="00236E09" w:rsidRPr="00C52067" w:rsidRDefault="00236E09" w:rsidP="00236E09"/>
        </w:tc>
      </w:tr>
      <w:tr w:rsidR="00236E09" w:rsidRPr="00C52067" w:rsidTr="004D5164">
        <w:tc>
          <w:tcPr>
            <w:tcW w:w="8046" w:type="dxa"/>
            <w:gridSpan w:val="2"/>
            <w:vAlign w:val="center"/>
          </w:tcPr>
          <w:p w:rsidR="00236E09" w:rsidRPr="00C52067" w:rsidRDefault="00236E09" w:rsidP="00236E09">
            <w:pPr>
              <w:ind w:left="-108"/>
              <w:rPr>
                <w:rFonts w:ascii="Verdana" w:hAnsi="Verdana" w:cs="Cambria"/>
                <w:bCs/>
              </w:rPr>
            </w:pPr>
            <w:r w:rsidRPr="00C52067">
              <w:rPr>
                <w:rFonts w:ascii="Verdana" w:hAnsi="Verdana" w:cs="Cambria"/>
                <w:bCs/>
              </w:rPr>
              <w:t xml:space="preserve">  Experience and abilities</w:t>
            </w:r>
          </w:p>
          <w:p w:rsidR="00236E09" w:rsidRPr="00C52067" w:rsidRDefault="00236E09" w:rsidP="00236E09">
            <w:pPr>
              <w:rPr>
                <w:rFonts w:ascii="Eras Medium ITC" w:hAnsi="Eras Medium ITC" w:cs="Tahoma"/>
              </w:rPr>
            </w:pPr>
            <w:r w:rsidRPr="00C52067">
              <w:rPr>
                <w:rFonts w:ascii="Eras Medium ITC" w:hAnsi="Eras Medium ITC" w:cs="Tahoma"/>
              </w:rPr>
              <w:t xml:space="preserve"> Candidates/Employees should</w:t>
            </w:r>
          </w:p>
        </w:tc>
        <w:tc>
          <w:tcPr>
            <w:tcW w:w="284" w:type="dxa"/>
          </w:tcPr>
          <w:p w:rsidR="00236E09" w:rsidRPr="00C52067" w:rsidRDefault="00236E09" w:rsidP="00236E09"/>
        </w:tc>
        <w:tc>
          <w:tcPr>
            <w:tcW w:w="283" w:type="dxa"/>
          </w:tcPr>
          <w:p w:rsidR="00236E09" w:rsidRPr="00C52067" w:rsidRDefault="00236E09" w:rsidP="00236E09"/>
        </w:tc>
        <w:tc>
          <w:tcPr>
            <w:tcW w:w="284" w:type="dxa"/>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11</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evidence of successful professional (teaching) practice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12</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 xml:space="preserve">Demonstrate a sound understanding of assessment </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13</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an understanding of children’s development and the ability to recognise and respond to the individuality of children in their care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14</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knowledge and experience of curriculum planning, with particular regard to the phase being applied for, or in which the employee is deployed, at any time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15</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 willingness to work across the primary age range and ability range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lastRenderedPageBreak/>
              <w:t>16</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an awareness of national trends and developments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17</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 xml:space="preserve">Demonstrate an understanding of modern teaching techniques </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18</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evidence of high expectations of pupils and staff</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19</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an understanding of working in an urban, culturally diverse school</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20</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clear and balanced views about pupil welfare and discipline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21</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 commitment to the integration of children with special educational needs and disabilities into society</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22</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evidence of commitment to personal and professional development</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23</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commitment to the involvement of parents in their children’s learning</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24</w:t>
            </w:r>
          </w:p>
        </w:tc>
        <w:tc>
          <w:tcPr>
            <w:tcW w:w="7512" w:type="dxa"/>
          </w:tcPr>
          <w:p w:rsidR="00236E09" w:rsidRPr="00C52067" w:rsidRDefault="00236E09" w:rsidP="00236E09">
            <w:pPr>
              <w:rPr>
                <w:rFonts w:ascii="Verdana" w:hAnsi="Verdana" w:cs="Tahoma"/>
              </w:rPr>
            </w:pPr>
            <w:r w:rsidRPr="00C52067">
              <w:rPr>
                <w:rFonts w:ascii="Verdana" w:hAnsi="Verdana"/>
              </w:rPr>
              <w:t>Have experience of working in a range of special and/or mainstream settings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25</w:t>
            </w:r>
          </w:p>
        </w:tc>
        <w:tc>
          <w:tcPr>
            <w:tcW w:w="7512" w:type="dxa"/>
          </w:tcPr>
          <w:p w:rsidR="00236E09" w:rsidRPr="00C52067" w:rsidRDefault="00236E09" w:rsidP="00236E09">
            <w:pPr>
              <w:rPr>
                <w:rFonts w:ascii="Verdana" w:hAnsi="Verdana"/>
              </w:rPr>
            </w:pPr>
            <w:r w:rsidRPr="00C52067">
              <w:rPr>
                <w:rFonts w:ascii="Verdana" w:hAnsi="Verdana"/>
              </w:rPr>
              <w:t>Have a proven ability to lead, manage, direct and support a class team</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26</w:t>
            </w:r>
          </w:p>
        </w:tc>
        <w:tc>
          <w:tcPr>
            <w:tcW w:w="7512" w:type="dxa"/>
          </w:tcPr>
          <w:p w:rsidR="00236E09" w:rsidRPr="00C52067" w:rsidRDefault="00236E09" w:rsidP="00236E09">
            <w:pPr>
              <w:rPr>
                <w:rFonts w:ascii="Verdana" w:hAnsi="Verdana"/>
              </w:rPr>
            </w:pPr>
            <w:r w:rsidRPr="00C52067">
              <w:rPr>
                <w:rFonts w:ascii="Verdana" w:hAnsi="Verdana"/>
              </w:rPr>
              <w:t>Have evidence of working with a multi-professional team</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4D5164">
        <w:tc>
          <w:tcPr>
            <w:tcW w:w="8897" w:type="dxa"/>
            <w:gridSpan w:val="5"/>
            <w:vAlign w:val="center"/>
          </w:tcPr>
          <w:p w:rsidR="00236E09" w:rsidRPr="00C52067" w:rsidRDefault="00236E09" w:rsidP="00236E09"/>
        </w:tc>
      </w:tr>
      <w:tr w:rsidR="00236E09" w:rsidRPr="00C52067" w:rsidTr="004D5164">
        <w:tc>
          <w:tcPr>
            <w:tcW w:w="8046" w:type="dxa"/>
            <w:gridSpan w:val="2"/>
            <w:vAlign w:val="center"/>
          </w:tcPr>
          <w:p w:rsidR="00236E09" w:rsidRPr="00C52067" w:rsidRDefault="00236E09" w:rsidP="00236E09">
            <w:pPr>
              <w:rPr>
                <w:rFonts w:ascii="Verdana" w:hAnsi="Verdana" w:cs="Arial"/>
                <w:bCs/>
              </w:rPr>
            </w:pPr>
            <w:r w:rsidRPr="00C52067">
              <w:rPr>
                <w:rFonts w:ascii="Verdana" w:hAnsi="Verdana" w:cs="Arial"/>
                <w:bCs/>
              </w:rPr>
              <w:t>Leadership Skills</w:t>
            </w:r>
          </w:p>
          <w:p w:rsidR="00236E09" w:rsidRPr="00C52067" w:rsidRDefault="00236E09" w:rsidP="00236E09">
            <w:pPr>
              <w:rPr>
                <w:rFonts w:ascii="Eras Medium ITC" w:hAnsi="Eras Medium ITC" w:cs="Tahoma"/>
              </w:rPr>
            </w:pPr>
            <w:r w:rsidRPr="00C52067">
              <w:rPr>
                <w:rFonts w:ascii="Eras Medium ITC" w:hAnsi="Eras Medium ITC" w:cs="Tahoma"/>
              </w:rPr>
              <w:t>Candidates/Employees should:</w:t>
            </w:r>
          </w:p>
        </w:tc>
        <w:tc>
          <w:tcPr>
            <w:tcW w:w="284" w:type="dxa"/>
            <w:vAlign w:val="center"/>
          </w:tcPr>
          <w:p w:rsidR="00236E09" w:rsidRPr="00C52067" w:rsidRDefault="00236E09" w:rsidP="00236E09"/>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27</w:t>
            </w:r>
          </w:p>
        </w:tc>
        <w:tc>
          <w:tcPr>
            <w:tcW w:w="7512"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Demonstrate an awareness of the process of inspection, monitoring and observation and how these processes contribute to the overall evaluation of a school</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28</w:t>
            </w:r>
          </w:p>
        </w:tc>
        <w:tc>
          <w:tcPr>
            <w:tcW w:w="7512"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Demonstrate an understanding of the role of Governors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rPr>
          <w:trHeight w:val="567"/>
        </w:trPr>
        <w:tc>
          <w:tcPr>
            <w:tcW w:w="534"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29</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 willingness to lead – lessons, external visits, meetings, colleagues, meetings etc</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tc>
      </w:tr>
      <w:tr w:rsidR="00236E09" w:rsidRPr="00C52067" w:rsidTr="00C52067">
        <w:trPr>
          <w:trHeight w:val="567"/>
        </w:trPr>
        <w:tc>
          <w:tcPr>
            <w:tcW w:w="534" w:type="dxa"/>
            <w:vAlign w:val="center"/>
          </w:tcPr>
          <w:p w:rsidR="00236E09" w:rsidRPr="00C52067" w:rsidRDefault="00236E09" w:rsidP="00236E09">
            <w:pPr>
              <w:rPr>
                <w:rFonts w:ascii="Eras Medium ITC" w:hAnsi="Eras Medium ITC" w:cs="Tahoma"/>
              </w:rPr>
            </w:pPr>
            <w:r w:rsidRPr="00C52067">
              <w:rPr>
                <w:rFonts w:ascii="Eras Medium ITC" w:hAnsi="Eras Medium ITC" w:cs="Tahoma"/>
              </w:rPr>
              <w:t>30</w:t>
            </w:r>
          </w:p>
          <w:p w:rsidR="00236E09" w:rsidRPr="00C52067" w:rsidRDefault="00236E09" w:rsidP="00236E09">
            <w:pPr>
              <w:ind w:left="709"/>
              <w:rPr>
                <w:rFonts w:ascii="Eras Medium ITC" w:hAnsi="Eras Medium ITC" w:cs="Tahoma"/>
              </w:rPr>
            </w:pP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an understanding of how best to support and develop other adults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4D5164">
        <w:trPr>
          <w:trHeight w:val="283"/>
        </w:trPr>
        <w:tc>
          <w:tcPr>
            <w:tcW w:w="8897" w:type="dxa"/>
            <w:gridSpan w:val="5"/>
            <w:vAlign w:val="center"/>
          </w:tcPr>
          <w:p w:rsidR="00236E09" w:rsidRPr="00C52067" w:rsidRDefault="00236E09" w:rsidP="00236E09"/>
        </w:tc>
      </w:tr>
      <w:tr w:rsidR="00236E09" w:rsidRPr="00C52067" w:rsidTr="004D5164">
        <w:tc>
          <w:tcPr>
            <w:tcW w:w="8046" w:type="dxa"/>
            <w:gridSpan w:val="2"/>
            <w:vAlign w:val="center"/>
          </w:tcPr>
          <w:p w:rsidR="00236E09" w:rsidRPr="00C52067" w:rsidRDefault="00236E09" w:rsidP="00236E09">
            <w:pPr>
              <w:rPr>
                <w:rFonts w:ascii="Verdana" w:hAnsi="Verdana" w:cs="Arial"/>
                <w:bCs/>
              </w:rPr>
            </w:pPr>
            <w:r w:rsidRPr="00C52067">
              <w:rPr>
                <w:rFonts w:ascii="Verdana" w:hAnsi="Verdana" w:cs="Arial"/>
                <w:bCs/>
              </w:rPr>
              <w:t>Personal Qualities</w:t>
            </w:r>
          </w:p>
          <w:p w:rsidR="00236E09" w:rsidRPr="00C52067" w:rsidRDefault="00236E09" w:rsidP="00236E09">
            <w:pPr>
              <w:rPr>
                <w:rFonts w:ascii="Eras Medium ITC" w:hAnsi="Eras Medium ITC" w:cs="Tahoma"/>
              </w:rPr>
            </w:pPr>
            <w:r w:rsidRPr="00C52067">
              <w:rPr>
                <w:rFonts w:ascii="Eras Medium ITC" w:hAnsi="Eras Medium ITC" w:cs="Tahoma"/>
              </w:rPr>
              <w:t>Candidates/Employees should;</w:t>
            </w:r>
          </w:p>
        </w:tc>
        <w:tc>
          <w:tcPr>
            <w:tcW w:w="284" w:type="dxa"/>
            <w:vAlign w:val="center"/>
          </w:tcPr>
          <w:p w:rsidR="00236E09" w:rsidRPr="00C52067" w:rsidRDefault="00236E09" w:rsidP="00236E09"/>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31</w:t>
            </w:r>
          </w:p>
        </w:tc>
        <w:tc>
          <w:tcPr>
            <w:tcW w:w="7512" w:type="dxa"/>
            <w:vAlign w:val="center"/>
          </w:tcPr>
          <w:p w:rsidR="00236E09" w:rsidRPr="00C52067" w:rsidRDefault="00236E09" w:rsidP="00236E09">
            <w:pPr>
              <w:rPr>
                <w:rFonts w:ascii="Verdana" w:hAnsi="Verdana" w:cs="Cambria"/>
              </w:rPr>
            </w:pPr>
            <w:r w:rsidRPr="00C52067">
              <w:rPr>
                <w:rFonts w:ascii="Eras Medium ITC" w:hAnsi="Eras Medium ITC" w:cs="Tahoma"/>
              </w:rPr>
              <w:t>Demonstrate a commitment to the job beyond the basic demands of the post</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lastRenderedPageBreak/>
              <w:t>32</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Possess well developed interpersonal skills and the ability to develop and maintain good relationships with pupils, staff and parents</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vAlign w:val="center"/>
          </w:tcPr>
          <w:p w:rsidR="00236E09" w:rsidRPr="00C52067" w:rsidRDefault="00236E09" w:rsidP="00236E09">
            <w:pPr>
              <w:rPr>
                <w:rFonts w:ascii="Verdana" w:hAnsi="Verdana" w:cs="Arial"/>
                <w:bCs/>
              </w:rPr>
            </w:pPr>
            <w:r w:rsidRPr="00C52067">
              <w:rPr>
                <w:rFonts w:ascii="Verdana" w:hAnsi="Verdana" w:cs="Arial"/>
                <w:bCs/>
              </w:rPr>
              <w:t>33</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personal and professional integrity</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34</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Possess the ability to work under pressure whilst maintaining a cheerful disposition</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35</w:t>
            </w:r>
          </w:p>
        </w:tc>
        <w:tc>
          <w:tcPr>
            <w:tcW w:w="7512" w:type="dxa"/>
          </w:tcPr>
          <w:p w:rsidR="00236E09" w:rsidRPr="00C52067" w:rsidRDefault="00236E09" w:rsidP="00236E09">
            <w:r w:rsidRPr="00C52067">
              <w:rPr>
                <w:rFonts w:ascii="Eras Medium ITC" w:hAnsi="Eras Medium ITC" w:cs="Tahoma"/>
              </w:rPr>
              <w:t>Demonstrate evidence of excellent organizational skills</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36</w:t>
            </w:r>
          </w:p>
        </w:tc>
        <w:tc>
          <w:tcPr>
            <w:tcW w:w="7512" w:type="dxa"/>
          </w:tcPr>
          <w:p w:rsidR="00236E09" w:rsidRPr="00C52067" w:rsidRDefault="00236E09" w:rsidP="00236E09">
            <w:r w:rsidRPr="00C52067">
              <w:rPr>
                <w:rFonts w:ascii="Eras Medium ITC" w:hAnsi="Eras Medium ITC" w:cs="Tahoma"/>
              </w:rPr>
              <w:t>Demonstrate evidence of a flexible attitude towards responsibilities in school</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37</w:t>
            </w:r>
          </w:p>
        </w:tc>
        <w:tc>
          <w:tcPr>
            <w:tcW w:w="7512" w:type="dxa"/>
          </w:tcPr>
          <w:p w:rsidR="00236E09" w:rsidRPr="00C52067" w:rsidRDefault="00236E09" w:rsidP="00236E09">
            <w:r w:rsidRPr="00C52067">
              <w:rPr>
                <w:rFonts w:ascii="Eras Medium ITC" w:hAnsi="Eras Medium ITC" w:cs="Tahoma"/>
              </w:rPr>
              <w:t>Demonstrate evidence of  contribution to all areas of school life</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38</w:t>
            </w:r>
          </w:p>
        </w:tc>
        <w:tc>
          <w:tcPr>
            <w:tcW w:w="7512" w:type="dxa"/>
          </w:tcPr>
          <w:p w:rsidR="00236E09" w:rsidRPr="00C52067" w:rsidRDefault="00236E09" w:rsidP="00236E09">
            <w:pPr>
              <w:rPr>
                <w:rFonts w:ascii="Eras Medium ITC" w:hAnsi="Eras Medium ITC" w:cs="Tahoma"/>
              </w:rPr>
            </w:pPr>
            <w:r w:rsidRPr="00C52067">
              <w:rPr>
                <w:rFonts w:ascii="Eras Medium ITC" w:hAnsi="Eras Medium ITC" w:cs="Tahoma"/>
              </w:rPr>
              <w:t>Demonstrate evidence of setting a good example to children in personal presentation and conduct</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r w:rsidRPr="00C52067">
              <w:rPr>
                <w:rFonts w:ascii="Webdings" w:hAnsi="Webdings"/>
              </w:rPr>
              <w:t></w:t>
            </w:r>
          </w:p>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39</w:t>
            </w:r>
          </w:p>
        </w:tc>
        <w:tc>
          <w:tcPr>
            <w:tcW w:w="7512" w:type="dxa"/>
          </w:tcPr>
          <w:p w:rsidR="00236E09" w:rsidRPr="00C52067" w:rsidRDefault="00236E09" w:rsidP="00236E09">
            <w:r w:rsidRPr="00C52067">
              <w:rPr>
                <w:rFonts w:ascii="Eras Medium ITC" w:hAnsi="Eras Medium ITC" w:cs="Tahoma"/>
              </w:rPr>
              <w:t>Possess a sense of balance with a life outside school</w:t>
            </w:r>
          </w:p>
        </w:tc>
        <w:tc>
          <w:tcPr>
            <w:tcW w:w="284" w:type="dxa"/>
            <w:vAlign w:val="center"/>
          </w:tcPr>
          <w:p w:rsidR="00236E09" w:rsidRPr="00C52067" w:rsidRDefault="00236E09" w:rsidP="00236E09">
            <w:r w:rsidRPr="00C52067">
              <w:rPr>
                <w:rFonts w:ascii="Webdings" w:hAnsi="Webdings"/>
              </w:rPr>
              <w:t></w:t>
            </w:r>
          </w:p>
        </w:tc>
        <w:tc>
          <w:tcPr>
            <w:tcW w:w="283" w:type="dxa"/>
            <w:vAlign w:val="center"/>
          </w:tcPr>
          <w:p w:rsidR="00236E09" w:rsidRPr="00C52067" w:rsidRDefault="00236E09" w:rsidP="00236E09"/>
        </w:tc>
        <w:tc>
          <w:tcPr>
            <w:tcW w:w="284" w:type="dxa"/>
            <w:vAlign w:val="center"/>
          </w:tcPr>
          <w:p w:rsidR="00236E09" w:rsidRPr="00C52067" w:rsidRDefault="00236E09" w:rsidP="00236E09"/>
        </w:tc>
      </w:tr>
      <w:tr w:rsidR="00236E09" w:rsidRPr="00C52067" w:rsidTr="00C52067">
        <w:tc>
          <w:tcPr>
            <w:tcW w:w="534" w:type="dxa"/>
          </w:tcPr>
          <w:p w:rsidR="00236E09" w:rsidRPr="00C52067" w:rsidRDefault="00236E09" w:rsidP="00236E09">
            <w:pPr>
              <w:rPr>
                <w:rFonts w:ascii="Verdana" w:hAnsi="Verdana"/>
              </w:rPr>
            </w:pPr>
            <w:r w:rsidRPr="00C52067">
              <w:rPr>
                <w:rFonts w:ascii="Verdana" w:hAnsi="Verdana"/>
              </w:rPr>
              <w:t>40</w:t>
            </w:r>
          </w:p>
        </w:tc>
        <w:tc>
          <w:tcPr>
            <w:tcW w:w="7512" w:type="dxa"/>
          </w:tcPr>
          <w:p w:rsidR="00236E09" w:rsidRPr="00C52067" w:rsidRDefault="00236E09" w:rsidP="00236E09">
            <w:r w:rsidRPr="00C52067">
              <w:rPr>
                <w:rFonts w:ascii="Eras Medium ITC" w:hAnsi="Eras Medium ITC" w:cs="Tahoma"/>
              </w:rPr>
              <w:t>Possess a sense of humour</w:t>
            </w:r>
          </w:p>
        </w:tc>
        <w:tc>
          <w:tcPr>
            <w:tcW w:w="284" w:type="dxa"/>
            <w:vAlign w:val="center"/>
          </w:tcPr>
          <w:p w:rsidR="00236E09" w:rsidRPr="00C52067" w:rsidRDefault="00236E09" w:rsidP="00236E09"/>
        </w:tc>
        <w:tc>
          <w:tcPr>
            <w:tcW w:w="283" w:type="dxa"/>
            <w:vAlign w:val="center"/>
          </w:tcPr>
          <w:p w:rsidR="00236E09" w:rsidRPr="00C52067" w:rsidRDefault="00236E09" w:rsidP="00236E09">
            <w:r w:rsidRPr="00C52067">
              <w:rPr>
                <w:rFonts w:ascii="Webdings" w:hAnsi="Webdings"/>
              </w:rPr>
              <w:t></w:t>
            </w:r>
          </w:p>
        </w:tc>
        <w:tc>
          <w:tcPr>
            <w:tcW w:w="284" w:type="dxa"/>
            <w:vAlign w:val="center"/>
          </w:tcPr>
          <w:p w:rsidR="00236E09" w:rsidRPr="00C52067" w:rsidRDefault="00236E09" w:rsidP="00236E09"/>
        </w:tc>
      </w:tr>
    </w:tbl>
    <w:p w:rsidR="00236E09" w:rsidRPr="00C52067" w:rsidRDefault="00236E09" w:rsidP="00236E09"/>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EB137F">
      <w:pPr>
        <w:jc w:val="center"/>
        <w:rPr>
          <w:b/>
        </w:rPr>
      </w:pPr>
    </w:p>
    <w:p w:rsidR="00236E09" w:rsidRDefault="00236E09" w:rsidP="00236E09">
      <w:pPr>
        <w:jc w:val="center"/>
        <w:rPr>
          <w:rFonts w:ascii="Arial" w:hAnsi="Arial" w:cs="Arial"/>
          <w:b/>
          <w:bCs/>
          <w:color w:val="666666"/>
          <w:sz w:val="19"/>
          <w:szCs w:val="19"/>
        </w:rPr>
      </w:pPr>
      <w:r>
        <w:rPr>
          <w:rFonts w:ascii="Arial" w:hAnsi="Arial" w:cs="Arial"/>
          <w:b/>
          <w:bCs/>
          <w:noProof/>
          <w:color w:val="666666"/>
          <w:sz w:val="19"/>
          <w:szCs w:val="19"/>
          <w:lang w:eastAsia="en-GB"/>
        </w:rPr>
        <w:drawing>
          <wp:inline distT="0" distB="0" distL="0" distR="0">
            <wp:extent cx="2219325" cy="8001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2219325" cy="800100"/>
                    </a:xfrm>
                    <a:prstGeom prst="rect">
                      <a:avLst/>
                    </a:prstGeom>
                    <a:noFill/>
                    <a:ln w="9525">
                      <a:noFill/>
                      <a:miter lim="800000"/>
                      <a:headEnd/>
                      <a:tailEnd/>
                    </a:ln>
                  </pic:spPr>
                </pic:pic>
              </a:graphicData>
            </a:graphic>
          </wp:inline>
        </w:drawing>
      </w:r>
    </w:p>
    <w:sectPr w:rsidR="00236E09" w:rsidSect="00556F24">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1DB4" w:rsidRDefault="00541DB4" w:rsidP="00FF5698">
      <w:pPr>
        <w:spacing w:after="0" w:line="240" w:lineRule="auto"/>
      </w:pPr>
      <w:r>
        <w:separator/>
      </w:r>
    </w:p>
  </w:endnote>
  <w:endnote w:type="continuationSeparator" w:id="0">
    <w:p w:rsidR="00541DB4" w:rsidRDefault="00541DB4" w:rsidP="00FF5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S ??">
    <w:altName w:val="Arial Unicode MS"/>
    <w:panose1 w:val="00000000000000000000"/>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Eras Medium ITC">
    <w:panose1 w:val="020B0602030504020804"/>
    <w:charset w:val="00"/>
    <w:family w:val="swiss"/>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09" w:rsidRDefault="00236E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09" w:rsidRDefault="00236E0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09" w:rsidRDefault="00236E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1DB4" w:rsidRDefault="00541DB4" w:rsidP="00FF5698">
      <w:pPr>
        <w:spacing w:after="0" w:line="240" w:lineRule="auto"/>
      </w:pPr>
      <w:r>
        <w:separator/>
      </w:r>
    </w:p>
  </w:footnote>
  <w:footnote w:type="continuationSeparator" w:id="0">
    <w:p w:rsidR="00541DB4" w:rsidRDefault="00541DB4" w:rsidP="00FF5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09" w:rsidRDefault="00236E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09" w:rsidRDefault="00236E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E09" w:rsidRDefault="00236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B2361"/>
    <w:multiLevelType w:val="hybridMultilevel"/>
    <w:tmpl w:val="0938EC1A"/>
    <w:lvl w:ilvl="0" w:tplc="3808F9BA">
      <w:start w:val="8"/>
      <w:numFmt w:val="bullet"/>
      <w:lvlText w:val=""/>
      <w:lvlJc w:val="left"/>
      <w:pPr>
        <w:tabs>
          <w:tab w:val="num" w:pos="1080"/>
        </w:tabs>
        <w:ind w:left="1080" w:hanging="720"/>
      </w:pPr>
      <w:rPr>
        <w:rFonts w:ascii="Symbol" w:eastAsia="MS ??"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01B5A2B"/>
    <w:multiLevelType w:val="hybridMultilevel"/>
    <w:tmpl w:val="FB80F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EE2156"/>
    <w:rsid w:val="00055AFC"/>
    <w:rsid w:val="000F002E"/>
    <w:rsid w:val="00110777"/>
    <w:rsid w:val="001537BA"/>
    <w:rsid w:val="001C02E6"/>
    <w:rsid w:val="001E22E3"/>
    <w:rsid w:val="00236E09"/>
    <w:rsid w:val="002449F3"/>
    <w:rsid w:val="002526C4"/>
    <w:rsid w:val="002A35DD"/>
    <w:rsid w:val="00316C42"/>
    <w:rsid w:val="003A7E41"/>
    <w:rsid w:val="003D4808"/>
    <w:rsid w:val="003E0C05"/>
    <w:rsid w:val="00462BBC"/>
    <w:rsid w:val="00483BDA"/>
    <w:rsid w:val="004D5164"/>
    <w:rsid w:val="00541DB4"/>
    <w:rsid w:val="00556F24"/>
    <w:rsid w:val="00565F63"/>
    <w:rsid w:val="00585F72"/>
    <w:rsid w:val="00596D6F"/>
    <w:rsid w:val="005E4801"/>
    <w:rsid w:val="00612106"/>
    <w:rsid w:val="00620EAB"/>
    <w:rsid w:val="00635A0B"/>
    <w:rsid w:val="00657092"/>
    <w:rsid w:val="006856CA"/>
    <w:rsid w:val="006E350A"/>
    <w:rsid w:val="00751F77"/>
    <w:rsid w:val="00787BD6"/>
    <w:rsid w:val="00793DB3"/>
    <w:rsid w:val="00895CA7"/>
    <w:rsid w:val="008B1C3C"/>
    <w:rsid w:val="008C7E0E"/>
    <w:rsid w:val="008D6C84"/>
    <w:rsid w:val="00913721"/>
    <w:rsid w:val="009268BE"/>
    <w:rsid w:val="00954A21"/>
    <w:rsid w:val="00A06CC7"/>
    <w:rsid w:val="00A15125"/>
    <w:rsid w:val="00A243FE"/>
    <w:rsid w:val="00A34C0F"/>
    <w:rsid w:val="00B239E4"/>
    <w:rsid w:val="00B3248B"/>
    <w:rsid w:val="00B979AF"/>
    <w:rsid w:val="00C0654F"/>
    <w:rsid w:val="00C17CDC"/>
    <w:rsid w:val="00C32FA9"/>
    <w:rsid w:val="00C374A0"/>
    <w:rsid w:val="00C41817"/>
    <w:rsid w:val="00C52067"/>
    <w:rsid w:val="00C704FB"/>
    <w:rsid w:val="00CC3946"/>
    <w:rsid w:val="00D10ABC"/>
    <w:rsid w:val="00D176D9"/>
    <w:rsid w:val="00D95B3F"/>
    <w:rsid w:val="00DD4B7E"/>
    <w:rsid w:val="00E17752"/>
    <w:rsid w:val="00E36FB2"/>
    <w:rsid w:val="00E426C3"/>
    <w:rsid w:val="00E87D0A"/>
    <w:rsid w:val="00EB137F"/>
    <w:rsid w:val="00EE087D"/>
    <w:rsid w:val="00EE2156"/>
    <w:rsid w:val="00F1246C"/>
    <w:rsid w:val="00F14F10"/>
    <w:rsid w:val="00F339E4"/>
    <w:rsid w:val="00F42618"/>
    <w:rsid w:val="00F56093"/>
    <w:rsid w:val="00F72984"/>
    <w:rsid w:val="00FF56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5E60BCE"/>
  <w15:docId w15:val="{48695672-575D-46D7-B986-E0AD47C13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C84"/>
    <w:pPr>
      <w:spacing w:after="200" w:line="276" w:lineRule="auto"/>
    </w:pPr>
    <w:rPr>
      <w:sz w:val="22"/>
      <w:szCs w:val="22"/>
      <w:lang w:eastAsia="en-US"/>
    </w:rPr>
  </w:style>
  <w:style w:type="paragraph" w:styleId="Heading1">
    <w:name w:val="heading 1"/>
    <w:basedOn w:val="Normal"/>
    <w:next w:val="Normal"/>
    <w:link w:val="Heading1Char"/>
    <w:qFormat/>
    <w:rsid w:val="00236E09"/>
    <w:pPr>
      <w:keepNext/>
      <w:spacing w:after="0" w:line="240" w:lineRule="auto"/>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E21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2156"/>
    <w:rPr>
      <w:rFonts w:ascii="Tahoma" w:hAnsi="Tahoma" w:cs="Tahoma"/>
      <w:sz w:val="16"/>
      <w:szCs w:val="16"/>
    </w:rPr>
  </w:style>
  <w:style w:type="character" w:styleId="Hyperlink">
    <w:name w:val="Hyperlink"/>
    <w:basedOn w:val="DefaultParagraphFont"/>
    <w:uiPriority w:val="99"/>
    <w:unhideWhenUsed/>
    <w:rsid w:val="00556F24"/>
    <w:rPr>
      <w:color w:val="0000FF"/>
      <w:u w:val="single"/>
    </w:rPr>
  </w:style>
  <w:style w:type="paragraph" w:styleId="Header">
    <w:name w:val="header"/>
    <w:basedOn w:val="Normal"/>
    <w:link w:val="HeaderChar"/>
    <w:uiPriority w:val="99"/>
    <w:unhideWhenUsed/>
    <w:rsid w:val="00FF56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5698"/>
    <w:rPr>
      <w:sz w:val="22"/>
      <w:szCs w:val="22"/>
      <w:lang w:eastAsia="en-US"/>
    </w:rPr>
  </w:style>
  <w:style w:type="paragraph" w:styleId="Footer">
    <w:name w:val="footer"/>
    <w:basedOn w:val="Normal"/>
    <w:link w:val="FooterChar"/>
    <w:uiPriority w:val="99"/>
    <w:unhideWhenUsed/>
    <w:rsid w:val="00FF56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5698"/>
    <w:rPr>
      <w:sz w:val="22"/>
      <w:szCs w:val="22"/>
      <w:lang w:eastAsia="en-US"/>
    </w:rPr>
  </w:style>
  <w:style w:type="character" w:customStyle="1" w:styleId="Heading1Char">
    <w:name w:val="Heading 1 Char"/>
    <w:basedOn w:val="DefaultParagraphFont"/>
    <w:link w:val="Heading1"/>
    <w:rsid w:val="00236E09"/>
    <w:rPr>
      <w:rFonts w:ascii="Times New Roman" w:eastAsia="Times New Roman" w:hAnsi="Times New Roman"/>
      <w:b/>
      <w:bCs/>
      <w:sz w:val="24"/>
      <w:szCs w:val="24"/>
      <w:lang w:eastAsia="en-US"/>
    </w:rPr>
  </w:style>
  <w:style w:type="paragraph" w:styleId="ListParagraph">
    <w:name w:val="List Paragraph"/>
    <w:basedOn w:val="Normal"/>
    <w:uiPriority w:val="99"/>
    <w:qFormat/>
    <w:rsid w:val="00236E09"/>
    <w:pPr>
      <w:ind w:left="720"/>
      <w:contextualSpacing/>
    </w:pPr>
  </w:style>
  <w:style w:type="table" w:styleId="TableGrid">
    <w:name w:val="Table Grid"/>
    <w:basedOn w:val="TableNormal"/>
    <w:uiPriority w:val="59"/>
    <w:rsid w:val="00236E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236E09"/>
    <w:rPr>
      <w:rFonts w:cs="Times New Roman"/>
    </w:rPr>
  </w:style>
  <w:style w:type="character" w:styleId="CommentReference">
    <w:name w:val="annotation reference"/>
    <w:basedOn w:val="DefaultParagraphFont"/>
    <w:uiPriority w:val="99"/>
    <w:semiHidden/>
    <w:unhideWhenUsed/>
    <w:rsid w:val="004D5164"/>
    <w:rPr>
      <w:sz w:val="16"/>
      <w:szCs w:val="16"/>
    </w:rPr>
  </w:style>
  <w:style w:type="paragraph" w:styleId="CommentText">
    <w:name w:val="annotation text"/>
    <w:basedOn w:val="Normal"/>
    <w:link w:val="CommentTextChar"/>
    <w:uiPriority w:val="99"/>
    <w:semiHidden/>
    <w:unhideWhenUsed/>
    <w:rsid w:val="004D5164"/>
    <w:pPr>
      <w:spacing w:line="240" w:lineRule="auto"/>
    </w:pPr>
    <w:rPr>
      <w:sz w:val="20"/>
      <w:szCs w:val="20"/>
    </w:rPr>
  </w:style>
  <w:style w:type="character" w:customStyle="1" w:styleId="CommentTextChar">
    <w:name w:val="Comment Text Char"/>
    <w:basedOn w:val="DefaultParagraphFont"/>
    <w:link w:val="CommentText"/>
    <w:uiPriority w:val="99"/>
    <w:semiHidden/>
    <w:rsid w:val="004D5164"/>
    <w:rPr>
      <w:lang w:eastAsia="en-US"/>
    </w:rPr>
  </w:style>
  <w:style w:type="paragraph" w:styleId="CommentSubject">
    <w:name w:val="annotation subject"/>
    <w:basedOn w:val="CommentText"/>
    <w:next w:val="CommentText"/>
    <w:link w:val="CommentSubjectChar"/>
    <w:uiPriority w:val="99"/>
    <w:semiHidden/>
    <w:unhideWhenUsed/>
    <w:rsid w:val="004D5164"/>
    <w:rPr>
      <w:b/>
      <w:bCs/>
    </w:rPr>
  </w:style>
  <w:style w:type="character" w:customStyle="1" w:styleId="CommentSubjectChar">
    <w:name w:val="Comment Subject Char"/>
    <w:basedOn w:val="CommentTextChar"/>
    <w:link w:val="CommentSubject"/>
    <w:uiPriority w:val="99"/>
    <w:semiHidden/>
    <w:rsid w:val="004D5164"/>
    <w:rPr>
      <w:b/>
      <w:bCs/>
      <w:lang w:eastAsia="en-US"/>
    </w:rPr>
  </w:style>
  <w:style w:type="paragraph" w:styleId="BodyText">
    <w:name w:val="Body Text"/>
    <w:basedOn w:val="Normal"/>
    <w:link w:val="BodyTextChar"/>
    <w:uiPriority w:val="1"/>
    <w:qFormat/>
    <w:rsid w:val="003A7E41"/>
    <w:pPr>
      <w:widowControl w:val="0"/>
      <w:spacing w:after="0" w:line="240" w:lineRule="auto"/>
      <w:ind w:left="220"/>
    </w:pPr>
    <w:rPr>
      <w:rFonts w:ascii="Arial" w:eastAsia="Arial" w:hAnsi="Arial" w:cstheme="minorBidi"/>
      <w:lang w:val="en-US"/>
    </w:rPr>
  </w:style>
  <w:style w:type="character" w:customStyle="1" w:styleId="BodyTextChar">
    <w:name w:val="Body Text Char"/>
    <w:basedOn w:val="DefaultParagraphFont"/>
    <w:link w:val="BodyText"/>
    <w:uiPriority w:val="1"/>
    <w:rsid w:val="003A7E41"/>
    <w:rPr>
      <w:rFonts w:ascii="Arial" w:eastAsia="Arial" w:hAnsi="Arial"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ffice@lindonbennett.hounslow.sch.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indonbennettschool.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BC34D7-2E5F-4B51-8652-1F9F04012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1802</Words>
  <Characters>10276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ghenderson</dc:creator>
  <cp:lastModifiedBy>Mark Hutton</cp:lastModifiedBy>
  <cp:revision>4</cp:revision>
  <cp:lastPrinted>2017-05-02T12:07:00Z</cp:lastPrinted>
  <dcterms:created xsi:type="dcterms:W3CDTF">2016-06-14T09:12:00Z</dcterms:created>
  <dcterms:modified xsi:type="dcterms:W3CDTF">2018-03-29T12:21:00Z</dcterms:modified>
</cp:coreProperties>
</file>