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80" w:rsidRPr="004D1FEF" w:rsidRDefault="004C1C80" w:rsidP="004C1C8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D1FEF">
        <w:rPr>
          <w:rFonts w:asciiTheme="minorHAnsi" w:hAnsiTheme="minorHAnsi" w:cstheme="minorHAnsi"/>
          <w:b/>
          <w:sz w:val="28"/>
          <w:szCs w:val="28"/>
          <w:u w:val="single"/>
        </w:rPr>
        <w:t>Activities to keep your children active</w:t>
      </w:r>
    </w:p>
    <w:p w:rsidR="004C1C80" w:rsidRPr="004D1FEF" w:rsidRDefault="004C1C80" w:rsidP="004C1C80">
      <w:pPr>
        <w:rPr>
          <w:sz w:val="28"/>
          <w:szCs w:val="28"/>
        </w:rPr>
      </w:pPr>
    </w:p>
    <w:p w:rsidR="00EA250F" w:rsidRPr="00BB384B" w:rsidRDefault="00EA250F" w:rsidP="00EA250F">
      <w:pPr>
        <w:rPr>
          <w:sz w:val="28"/>
          <w:szCs w:val="28"/>
        </w:rPr>
      </w:pPr>
    </w:p>
    <w:p w:rsidR="00EA250F" w:rsidRPr="00BB384B" w:rsidRDefault="00EA250F" w:rsidP="00EA250F">
      <w:pPr>
        <w:rPr>
          <w:rFonts w:asciiTheme="minorHAnsi" w:hAnsiTheme="minorHAnsi"/>
          <w:b/>
          <w:sz w:val="28"/>
          <w:szCs w:val="28"/>
          <w:u w:val="single"/>
        </w:rPr>
      </w:pPr>
      <w:r w:rsidRPr="00BB384B">
        <w:rPr>
          <w:rFonts w:asciiTheme="minorHAnsi" w:hAnsiTheme="minorHAnsi"/>
          <w:b/>
          <w:sz w:val="28"/>
          <w:szCs w:val="28"/>
          <w:u w:val="single"/>
        </w:rPr>
        <w:t xml:space="preserve">Games for hand / eye coordination </w:t>
      </w:r>
    </w:p>
    <w:p w:rsidR="00EA250F" w:rsidRPr="00BB384B" w:rsidRDefault="00EA250F" w:rsidP="00EA250F">
      <w:pPr>
        <w:rPr>
          <w:rFonts w:asciiTheme="minorHAnsi" w:hAnsiTheme="minorHAnsi"/>
          <w:sz w:val="28"/>
          <w:szCs w:val="28"/>
        </w:rPr>
      </w:pPr>
    </w:p>
    <w:p w:rsidR="00EA250F" w:rsidRPr="00BB384B" w:rsidRDefault="00EA250F" w:rsidP="00EA250F">
      <w:pPr>
        <w:spacing w:after="120" w:line="540" w:lineRule="atLeast"/>
        <w:outlineLvl w:val="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B38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Balloon Volleyball</w:t>
      </w:r>
    </w:p>
    <w:tbl>
      <w:tblPr>
        <w:tblStyle w:val="Tabela-Siatka"/>
        <w:tblW w:w="0" w:type="auto"/>
        <w:tblLook w:val="04A0"/>
      </w:tblPr>
      <w:tblGrid>
        <w:gridCol w:w="4148"/>
        <w:gridCol w:w="4148"/>
      </w:tblGrid>
      <w:tr w:rsidR="00EA250F" w:rsidRPr="00BB384B" w:rsidTr="00606120">
        <w:tc>
          <w:tcPr>
            <w:tcW w:w="4148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148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EA250F" w:rsidRPr="00BB384B" w:rsidTr="00606120">
        <w:tc>
          <w:tcPr>
            <w:tcW w:w="4148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Balloon </w:t>
            </w: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="Arial" w:hAnsi="Arial" w:cs="Arial"/>
                <w:noProof/>
                <w:color w:val="2962FF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49530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4" name="Picture 2" descr="Image result for balloo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oo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String / rope – to create a net </w:t>
            </w:r>
          </w:p>
        </w:tc>
        <w:tc>
          <w:tcPr>
            <w:tcW w:w="4148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>Try to keep the balloon off the floor – see how many times with a partner you keep the balloon in the air</w:t>
            </w: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Try to ground the balloon on the floor on the floor of your oppositions side of the net </w:t>
            </w: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A250F" w:rsidRPr="00BB384B" w:rsidRDefault="00EA250F" w:rsidP="00EA250F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EA250F" w:rsidRPr="00BB384B" w:rsidRDefault="00EA250F" w:rsidP="00EA250F">
      <w:pPr>
        <w:rPr>
          <w:rFonts w:asciiTheme="minorHAnsi" w:hAnsiTheme="minorHAnsi"/>
          <w:sz w:val="28"/>
          <w:szCs w:val="28"/>
        </w:rPr>
      </w:pPr>
    </w:p>
    <w:p w:rsidR="00EA250F" w:rsidRPr="00BB384B" w:rsidRDefault="00EA250F" w:rsidP="00EA250F">
      <w:pPr>
        <w:rPr>
          <w:rFonts w:asciiTheme="minorHAnsi" w:hAnsiTheme="minorHAnsi"/>
          <w:b/>
          <w:sz w:val="28"/>
          <w:szCs w:val="28"/>
        </w:rPr>
      </w:pPr>
      <w:r w:rsidRPr="00BB384B">
        <w:rPr>
          <w:rFonts w:asciiTheme="minorHAnsi" w:hAnsiTheme="minorHAnsi"/>
          <w:b/>
          <w:sz w:val="28"/>
          <w:szCs w:val="28"/>
        </w:rPr>
        <w:t xml:space="preserve">Target practice </w:t>
      </w:r>
    </w:p>
    <w:p w:rsidR="00EA250F" w:rsidRPr="00BB384B" w:rsidRDefault="00EA250F" w:rsidP="00EA250F">
      <w:pPr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148"/>
        <w:gridCol w:w="4148"/>
      </w:tblGrid>
      <w:tr w:rsidR="00EA250F" w:rsidRPr="00BB384B" w:rsidTr="00606120">
        <w:tc>
          <w:tcPr>
            <w:tcW w:w="4148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148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EA250F" w:rsidRPr="00BB384B" w:rsidTr="00606120">
        <w:tc>
          <w:tcPr>
            <w:tcW w:w="4148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Washing basket </w:t>
            </w: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noProof/>
                <w:color w:val="221613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57150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5" name="Picture 1" descr="Casa Handy Hipster Plastic Laundry Baske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a Handy Hipster Plastic Laundry Baske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Rolled up socks </w:t>
            </w: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48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Aim at the basket and see how many rolled up pairs of socks you can get in the basket </w:t>
            </w: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Increase the distance of the basket to make more difficult </w:t>
            </w: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A250F" w:rsidRPr="00BB384B" w:rsidRDefault="00EA250F" w:rsidP="00EA250F">
      <w:pPr>
        <w:rPr>
          <w:rFonts w:asciiTheme="minorHAnsi" w:hAnsiTheme="minorHAnsi"/>
          <w:sz w:val="28"/>
          <w:szCs w:val="28"/>
        </w:rPr>
      </w:pPr>
    </w:p>
    <w:p w:rsidR="004C1C80" w:rsidRPr="004D1FEF" w:rsidRDefault="004C1C80" w:rsidP="004C1C80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148"/>
        <w:gridCol w:w="4148"/>
      </w:tblGrid>
      <w:tr w:rsidR="00EA250F" w:rsidTr="00606120">
        <w:tc>
          <w:tcPr>
            <w:tcW w:w="4148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148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EA250F" w:rsidTr="00606120">
        <w:tc>
          <w:tcPr>
            <w:tcW w:w="4148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Empty cereal boxes, tea bag boxes and any other boxes  </w:t>
            </w: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="Arial" w:hAnsi="Arial" w:cs="Arial"/>
                <w:noProof/>
                <w:color w:val="2962FF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62230</wp:posOffset>
                  </wp:positionV>
                  <wp:extent cx="772795" cy="1017905"/>
                  <wp:effectExtent l="0" t="0" r="8255" b="0"/>
                  <wp:wrapTight wrapText="bothSides">
                    <wp:wrapPolygon edited="0">
                      <wp:start x="0" y="0"/>
                      <wp:lineTo x="0" y="21021"/>
                      <wp:lineTo x="21298" y="21021"/>
                      <wp:lineTo x="21298" y="0"/>
                      <wp:lineTo x="0" y="0"/>
                    </wp:wrapPolygon>
                  </wp:wrapTight>
                  <wp:docPr id="6" name="Picture 6" descr="Image result for empty cereal boxe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mpty cereal boxe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48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Stack the boxes to make a tower </w:t>
            </w: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Knock them over by rolling a ball or rolled up socks </w:t>
            </w:r>
          </w:p>
        </w:tc>
      </w:tr>
    </w:tbl>
    <w:p w:rsidR="007A0E13" w:rsidRPr="004D1FEF" w:rsidRDefault="007A0E13">
      <w:pPr>
        <w:rPr>
          <w:sz w:val="28"/>
          <w:szCs w:val="28"/>
        </w:rPr>
      </w:pPr>
    </w:p>
    <w:p w:rsidR="007A0E13" w:rsidRPr="004D1FEF" w:rsidRDefault="007A0E13">
      <w:pPr>
        <w:rPr>
          <w:rFonts w:asciiTheme="minorHAnsi" w:hAnsiTheme="minorHAnsi"/>
          <w:b/>
          <w:sz w:val="28"/>
          <w:szCs w:val="28"/>
        </w:rPr>
      </w:pPr>
      <w:r w:rsidRPr="004D1FEF">
        <w:rPr>
          <w:rFonts w:asciiTheme="minorHAnsi" w:hAnsiTheme="minorHAnsi"/>
          <w:b/>
          <w:sz w:val="28"/>
          <w:szCs w:val="28"/>
        </w:rPr>
        <w:t xml:space="preserve">Using pegs </w:t>
      </w:r>
    </w:p>
    <w:p w:rsidR="007A0E13" w:rsidRPr="004D1FEF" w:rsidRDefault="007A0E13">
      <w:pPr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206"/>
        <w:gridCol w:w="4090"/>
      </w:tblGrid>
      <w:tr w:rsidR="007A0E13" w:rsidRPr="004D1FEF" w:rsidTr="00130C2F">
        <w:tc>
          <w:tcPr>
            <w:tcW w:w="4206" w:type="dxa"/>
          </w:tcPr>
          <w:p w:rsidR="007A0E13" w:rsidRPr="004D1FEF" w:rsidRDefault="007A0E13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7A0E13" w:rsidRPr="004D1FEF" w:rsidRDefault="007A0E13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7A0E13" w:rsidRPr="004D1FEF" w:rsidTr="00130C2F">
        <w:tc>
          <w:tcPr>
            <w:tcW w:w="4206" w:type="dxa"/>
          </w:tcPr>
          <w:p w:rsidR="007A0E13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66675</wp:posOffset>
                  </wp:positionV>
                  <wp:extent cx="1190625" cy="1190625"/>
                  <wp:effectExtent l="0" t="0" r="9525" b="9525"/>
                  <wp:wrapTight wrapText="bothSides">
                    <wp:wrapPolygon edited="0">
                      <wp:start x="0" y="0"/>
                      <wp:lineTo x="0" y="21427"/>
                      <wp:lineTo x="21427" y="21427"/>
                      <wp:lineTo x="21427" y="0"/>
                      <wp:lineTo x="0" y="0"/>
                    </wp:wrapPolygon>
                  </wp:wrapTight>
                  <wp:docPr id="1" name="Picture 1" descr="https://encrypted-tbn0.gstatic.com/images?q=tbn%3AANd9GcT7pQW7d0Am9IXXvVpBse4hVFjvlLXU0pDrjrUiz2MVvAic2H9sD0KcE04tr2I9H2IpB-Ry_6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T7pQW7d0Am9IXXvVpBse4hVFjvlLXU0pDrjrUiz2MVvAic2H9sD0KcE04tr2I9H2IpB-Ry_6E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1FEF">
              <w:rPr>
                <w:rFonts w:asciiTheme="minorHAnsi" w:hAnsiTheme="minorHAnsi"/>
                <w:sz w:val="28"/>
                <w:szCs w:val="28"/>
              </w:rPr>
              <w:t xml:space="preserve">Pegs </w:t>
            </w:r>
          </w:p>
          <w:p w:rsidR="007A0E13" w:rsidRPr="004D1FEF" w:rsidRDefault="007A0E13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7A0E13" w:rsidRPr="004D1FEF" w:rsidRDefault="007A0E13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4D1FEF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218440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2" name="Picture 2" descr="https://encrypted-tbn0.gstatic.com/images?q=tbn%3AANd9GcQ7Um_M57CCxGz24c3mYuFp11yjHuhyriSei4rP_7kUMDF2laM8Pb4s65is5kD0n9RRwAgzHJU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%3AANd9GcQ7Um_M57CCxGz24c3mYuFp11yjHuhyriSei4rP_7kUMDF2laM8Pb4s65is5kD0n9RRwAgzHJU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Saucepan / mixing bowl </w:t>
            </w: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90" w:type="dxa"/>
          </w:tcPr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>See how many pegs you can attach to the bowl in a timed period.</w:t>
            </w: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See how many pegs you can take off the side of the bowl in a timed period. </w:t>
            </w:r>
          </w:p>
        </w:tc>
      </w:tr>
    </w:tbl>
    <w:p w:rsidR="00DD2D9A" w:rsidRPr="004D1FEF" w:rsidRDefault="00DD2D9A">
      <w:pPr>
        <w:rPr>
          <w:sz w:val="28"/>
          <w:szCs w:val="28"/>
        </w:rPr>
      </w:pPr>
    </w:p>
    <w:p w:rsidR="004D1FEF" w:rsidRPr="004D1FEF" w:rsidRDefault="004D1FEF" w:rsidP="00DD2D9A">
      <w:pPr>
        <w:rPr>
          <w:rFonts w:asciiTheme="minorHAnsi" w:hAnsiTheme="minorHAnsi"/>
          <w:b/>
          <w:sz w:val="28"/>
          <w:szCs w:val="28"/>
        </w:rPr>
      </w:pPr>
    </w:p>
    <w:p w:rsidR="004D1FEF" w:rsidRPr="004D1FEF" w:rsidRDefault="004D1FEF" w:rsidP="004D1FE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Tong pick up </w:t>
      </w:r>
    </w:p>
    <w:p w:rsidR="004D1FEF" w:rsidRPr="004D1FEF" w:rsidRDefault="004D1FEF" w:rsidP="004D1FEF">
      <w:pPr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206"/>
        <w:gridCol w:w="4090"/>
      </w:tblGrid>
      <w:tr w:rsidR="004D1FEF" w:rsidRPr="004D1FEF" w:rsidTr="004D1FEF">
        <w:tc>
          <w:tcPr>
            <w:tcW w:w="4206" w:type="dxa"/>
          </w:tcPr>
          <w:p w:rsidR="004D1FEF" w:rsidRPr="004D1FEF" w:rsidRDefault="004D1FEF" w:rsidP="004D1FE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4D1FEF" w:rsidRPr="004D1FEF" w:rsidRDefault="004D1FEF" w:rsidP="004D1FE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4D1FEF" w:rsidRPr="004D1FEF" w:rsidTr="004D1FEF">
        <w:tc>
          <w:tcPr>
            <w:tcW w:w="4206" w:type="dxa"/>
          </w:tcPr>
          <w:p w:rsidR="004D1FEF" w:rsidRDefault="004D1FEF" w:rsidP="004D1FE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Pair of to</w:t>
            </w:r>
            <w:r w:rsidR="00E40FCE">
              <w:rPr>
                <w:rFonts w:asciiTheme="minorHAnsi" w:hAnsiTheme="minorHAnsi"/>
                <w:sz w:val="28"/>
                <w:szCs w:val="28"/>
              </w:rPr>
              <w:t xml:space="preserve">ngs, bowl ,rolled up socks </w:t>
            </w:r>
          </w:p>
          <w:p w:rsidR="004D1FEF" w:rsidRPr="004D1FEF" w:rsidRDefault="00E40FCE" w:rsidP="004D1FE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104775</wp:posOffset>
                  </wp:positionV>
                  <wp:extent cx="928370" cy="933450"/>
                  <wp:effectExtent l="0" t="0" r="5080" b="0"/>
                  <wp:wrapTight wrapText="bothSides">
                    <wp:wrapPolygon edited="0">
                      <wp:start x="0" y="0"/>
                      <wp:lineTo x="0" y="21159"/>
                      <wp:lineTo x="21275" y="21159"/>
                      <wp:lineTo x="21275" y="0"/>
                      <wp:lineTo x="0" y="0"/>
                    </wp:wrapPolygon>
                  </wp:wrapTight>
                  <wp:docPr id="12" name="Picture 12" descr="Image result for rolled up socks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lled up socks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76835</wp:posOffset>
                  </wp:positionV>
                  <wp:extent cx="908685" cy="666750"/>
                  <wp:effectExtent l="0" t="0" r="5715" b="0"/>
                  <wp:wrapTight wrapText="bothSides">
                    <wp:wrapPolygon edited="0">
                      <wp:start x="0" y="0"/>
                      <wp:lineTo x="0" y="20983"/>
                      <wp:lineTo x="21283" y="20983"/>
                      <wp:lineTo x="21283" y="0"/>
                      <wp:lineTo x="0" y="0"/>
                    </wp:wrapPolygon>
                  </wp:wrapTight>
                  <wp:docPr id="10" name="Picture 10" descr="https://encrypted-tbn0.gstatic.com/images?q=tbn%3AANd9GcSBkRxFDTU0__B9py55hxlw8TU7MSSuJni15XDpqmvp7lJn_iQFvGjYxyZgIhRHzXwX9Y-GFaU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SBkRxFDTU0__B9py55hxlw8TU7MSSuJni15XDpqmvp7lJn_iQFvGjYxyZgIhRHzXwX9Y-GFaU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1FEF" w:rsidRPr="004D1FEF" w:rsidRDefault="004D1FEF" w:rsidP="004D1FE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4D1FEF" w:rsidRPr="004D1FEF" w:rsidRDefault="00E40FCE" w:rsidP="004D1FE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290195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13" name="Picture 13" descr="https://encrypted-tbn0.gstatic.com/images?q=tbn%3AANd9GcQ7Um_M57CCxGz24c3mYuFp11yjHuhyriSei4rP_7kUMDF2laM8Pb4s65is5kD0n9RRwAgzHJU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%3AANd9GcQ7Um_M57CCxGz24c3mYuFp11yjHuhyriSei4rP_7kUMDF2laM8Pb4s65is5kD0n9RRwAgzHJU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0" w:type="dxa"/>
          </w:tcPr>
          <w:p w:rsidR="004D1FEF" w:rsidRDefault="00E40FCE" w:rsidP="004D1FE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Pick up different size objects (light in weight) and drop into bowl </w:t>
            </w:r>
          </w:p>
          <w:p w:rsidR="00E40FCE" w:rsidRDefault="00E40FCE" w:rsidP="004D1FE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4D1FEF" w:rsidRPr="004D1FEF" w:rsidRDefault="00E40FCE" w:rsidP="004D1FE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>See how many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items you can drop into the</w:t>
            </w:r>
            <w:r w:rsidRPr="004D1FEF">
              <w:rPr>
                <w:rFonts w:asciiTheme="minorHAnsi" w:hAnsiTheme="minorHAnsi"/>
                <w:sz w:val="28"/>
                <w:szCs w:val="28"/>
              </w:rPr>
              <w:t xml:space="preserve"> bowl in a timed period.</w:t>
            </w:r>
          </w:p>
          <w:p w:rsidR="004D1FEF" w:rsidRPr="004D1FEF" w:rsidRDefault="004D1FEF" w:rsidP="004D1FE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D1FEF" w:rsidRPr="004D1FEF" w:rsidRDefault="004D1FEF">
      <w:pPr>
        <w:rPr>
          <w:sz w:val="28"/>
          <w:szCs w:val="28"/>
        </w:rPr>
      </w:pPr>
    </w:p>
    <w:p w:rsidR="00DD2D9A" w:rsidRPr="004D1FEF" w:rsidRDefault="00DD2D9A">
      <w:pPr>
        <w:rPr>
          <w:rFonts w:asciiTheme="minorHAnsi" w:hAnsiTheme="minorHAnsi"/>
          <w:b/>
          <w:sz w:val="28"/>
          <w:szCs w:val="28"/>
        </w:rPr>
      </w:pPr>
      <w:r w:rsidRPr="004D1FEF">
        <w:rPr>
          <w:rFonts w:asciiTheme="minorHAnsi" w:hAnsiTheme="minorHAnsi"/>
          <w:b/>
          <w:sz w:val="28"/>
          <w:szCs w:val="28"/>
        </w:rPr>
        <w:t xml:space="preserve">Pass the egg </w:t>
      </w:r>
    </w:p>
    <w:p w:rsidR="00DD2D9A" w:rsidRPr="004D1FEF" w:rsidRDefault="00DD2D9A">
      <w:pPr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206"/>
        <w:gridCol w:w="4090"/>
      </w:tblGrid>
      <w:tr w:rsidR="00DD2D9A" w:rsidRPr="004D1FEF" w:rsidTr="00130C2F">
        <w:tc>
          <w:tcPr>
            <w:tcW w:w="4206" w:type="dxa"/>
          </w:tcPr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DD2D9A" w:rsidRPr="004D1FEF" w:rsidTr="00130C2F">
        <w:tc>
          <w:tcPr>
            <w:tcW w:w="4206" w:type="dxa"/>
          </w:tcPr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Empty egg carton x 2 </w:t>
            </w: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="Arial" w:hAnsi="Arial" w:cs="Arial"/>
                <w:noProof/>
                <w:color w:val="2962FF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45720</wp:posOffset>
                  </wp:positionV>
                  <wp:extent cx="16002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43" y="21150"/>
                      <wp:lineTo x="21343" y="0"/>
                      <wp:lineTo x="0" y="0"/>
                    </wp:wrapPolygon>
                  </wp:wrapTight>
                  <wp:docPr id="3" name="Picture 3" descr="Image result for empty egg carton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mpty egg carton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DD2D9A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Hard boiled eggs </w:t>
            </w:r>
            <w:r w:rsidR="004D1FEF">
              <w:rPr>
                <w:rFonts w:asciiTheme="minorHAnsi" w:hAnsiTheme="minorHAnsi"/>
                <w:sz w:val="28"/>
                <w:szCs w:val="28"/>
              </w:rPr>
              <w:t>/ tomatoes/ ping pong balls</w:t>
            </w:r>
          </w:p>
          <w:p w:rsidR="00DD2D9A" w:rsidRPr="004D1FEF" w:rsidRDefault="00DD2D9A" w:rsidP="00DD2D9A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DD2D9A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DD2D9A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DD2D9A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DD2D9A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90" w:type="dxa"/>
          </w:tcPr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lastRenderedPageBreak/>
              <w:t>Transfer eggs</w:t>
            </w:r>
            <w:r w:rsidR="004D1FEF">
              <w:rPr>
                <w:rFonts w:asciiTheme="minorHAnsi" w:hAnsiTheme="minorHAnsi"/>
                <w:sz w:val="28"/>
                <w:szCs w:val="28"/>
              </w:rPr>
              <w:t xml:space="preserve"> / tomatoes/ ping pong balls </w:t>
            </w:r>
            <w:r w:rsidRPr="004D1FEF">
              <w:rPr>
                <w:rFonts w:asciiTheme="minorHAnsi" w:hAnsiTheme="minorHAnsi"/>
                <w:sz w:val="28"/>
                <w:szCs w:val="28"/>
              </w:rPr>
              <w:t>from one container to the other.</w:t>
            </w: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Use a timer to see how quickly </w:t>
            </w:r>
            <w:r w:rsidRPr="004D1FEF">
              <w:rPr>
                <w:rFonts w:asciiTheme="minorHAnsi" w:hAnsiTheme="minorHAnsi"/>
                <w:sz w:val="28"/>
                <w:szCs w:val="28"/>
              </w:rPr>
              <w:lastRenderedPageBreak/>
              <w:t>you can do it.</w:t>
            </w: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Try it with your non dominant hand too if you are able to. </w:t>
            </w: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D2D9A" w:rsidRPr="004D1FEF" w:rsidRDefault="00DD2D9A">
      <w:pPr>
        <w:rPr>
          <w:sz w:val="28"/>
          <w:szCs w:val="28"/>
        </w:rPr>
      </w:pPr>
    </w:p>
    <w:p w:rsidR="00130C2F" w:rsidRDefault="00130C2F">
      <w:pPr>
        <w:rPr>
          <w:sz w:val="28"/>
          <w:szCs w:val="28"/>
        </w:rPr>
      </w:pPr>
    </w:p>
    <w:p w:rsidR="00E40FCE" w:rsidRPr="004D1FEF" w:rsidRDefault="00E40FCE" w:rsidP="00E40FCE">
      <w:pPr>
        <w:rPr>
          <w:rFonts w:asciiTheme="minorHAnsi" w:hAnsiTheme="minorHAnsi" w:cstheme="minorHAnsi"/>
          <w:b/>
          <w:sz w:val="28"/>
          <w:szCs w:val="28"/>
        </w:rPr>
      </w:pPr>
      <w:r w:rsidRPr="004D1FEF">
        <w:rPr>
          <w:rFonts w:asciiTheme="minorHAnsi" w:hAnsiTheme="minorHAnsi" w:cstheme="minorHAnsi"/>
          <w:b/>
          <w:sz w:val="28"/>
          <w:szCs w:val="28"/>
        </w:rPr>
        <w:t xml:space="preserve">Tube target </w:t>
      </w:r>
    </w:p>
    <w:p w:rsidR="00E40FCE" w:rsidRPr="004D1FEF" w:rsidRDefault="00E40FCE" w:rsidP="00E40FC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206"/>
        <w:gridCol w:w="4090"/>
      </w:tblGrid>
      <w:tr w:rsidR="00E40FCE" w:rsidRPr="004D1FEF" w:rsidTr="003C43EC">
        <w:tc>
          <w:tcPr>
            <w:tcW w:w="4206" w:type="dxa"/>
          </w:tcPr>
          <w:p w:rsidR="00E40FCE" w:rsidRPr="004D1FEF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E40FCE" w:rsidRPr="004D1FEF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E40FCE" w:rsidRPr="004D1FEF" w:rsidTr="003C43EC">
        <w:tc>
          <w:tcPr>
            <w:tcW w:w="4206" w:type="dxa"/>
          </w:tcPr>
          <w:p w:rsidR="00E40FCE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="Arial" w:hAnsi="Arial" w:cs="Arial"/>
                <w:noProof/>
                <w:color w:val="2962FF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62865</wp:posOffset>
                  </wp:positionV>
                  <wp:extent cx="1216025" cy="733425"/>
                  <wp:effectExtent l="0" t="0" r="3175" b="9525"/>
                  <wp:wrapTight wrapText="bothSides">
                    <wp:wrapPolygon edited="0">
                      <wp:start x="0" y="0"/>
                      <wp:lineTo x="0" y="21319"/>
                      <wp:lineTo x="21318" y="21319"/>
                      <wp:lineTo x="21318" y="0"/>
                      <wp:lineTo x="0" y="0"/>
                    </wp:wrapPolygon>
                  </wp:wrapTight>
                  <wp:docPr id="15" name="Picture 15" descr="Image result for empty kitchen roll tubes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mpty kitchen roll tubes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1FEF">
              <w:rPr>
                <w:rFonts w:asciiTheme="minorHAnsi" w:hAnsiTheme="minorHAnsi"/>
                <w:sz w:val="28"/>
                <w:szCs w:val="28"/>
              </w:rPr>
              <w:t xml:space="preserve">Kitchen roll tube </w:t>
            </w:r>
          </w:p>
          <w:p w:rsidR="00E40FCE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Bowl</w:t>
            </w:r>
          </w:p>
          <w:p w:rsidR="00E40FCE" w:rsidRPr="004D1FEF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373380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6" name="Picture 16" descr="https://encrypted-tbn0.gstatic.com/images?q=tbn%3AANd9GcSE9JCDuX1Od3_LJB6Zl4b2Oz26YxgA5dLLCrnrvwyKtIAOD2yqx-sSdBfn2atcco7ywGXviUmSLvY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SE9JCDuX1Od3_LJB6Zl4b2Oz26YxgA5dLLCrnrvwyKtIAOD2yqx-sSdBfn2atcco7ywGXviUmSLvY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sz w:val="28"/>
                <w:szCs w:val="28"/>
              </w:rPr>
              <w:t>Table tennis balls</w:t>
            </w:r>
          </w:p>
          <w:p w:rsidR="00E40FCE" w:rsidRPr="004D1FEF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40FCE" w:rsidRPr="004D1FEF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40FCE" w:rsidRPr="004D1FEF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="Arial" w:hAnsi="Arial" w:cs="Arial"/>
                <w:noProof/>
                <w:color w:val="2962FF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143510</wp:posOffset>
                  </wp:positionV>
                  <wp:extent cx="67627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296" y="21268"/>
                      <wp:lineTo x="21296" y="0"/>
                      <wp:lineTo x="0" y="0"/>
                    </wp:wrapPolygon>
                  </wp:wrapTight>
                  <wp:docPr id="17" name="Picture 17" descr="Image result for table tennis ball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able tennis ball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0FCE" w:rsidRPr="004D1FEF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90" w:type="dxa"/>
          </w:tcPr>
          <w:p w:rsidR="00E40FCE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Pick up the table tennis ball or small object ( that can fit in a kitchen roll tube) </w:t>
            </w:r>
          </w:p>
          <w:p w:rsidR="00E40FCE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40FCE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Aim the tube at the bowl and release ball/ object down the tube into the bowl for a goal</w:t>
            </w:r>
          </w:p>
          <w:p w:rsidR="00E40FCE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40FCE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Count how many you can get out of 5.</w:t>
            </w:r>
          </w:p>
          <w:p w:rsidR="00E40FCE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40FCE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Try your non dominant hand too</w:t>
            </w:r>
          </w:p>
          <w:p w:rsidR="00E40FCE" w:rsidRPr="004D1FEF" w:rsidRDefault="00E40FCE" w:rsidP="003C43EC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EA250F" w:rsidRPr="00BB384B" w:rsidRDefault="00EA250F" w:rsidP="00EA250F">
      <w:pPr>
        <w:rPr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lastRenderedPageBreak/>
        <w:t>GoNoodle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A250F" w:rsidRPr="00BB384B" w:rsidRDefault="00EA250F" w:rsidP="00EA250F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776"/>
        <w:gridCol w:w="3746"/>
      </w:tblGrid>
      <w:tr w:rsidR="00EA250F" w:rsidRPr="00BB384B" w:rsidTr="00606120">
        <w:tc>
          <w:tcPr>
            <w:tcW w:w="4206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EA250F" w:rsidRPr="00BB384B" w:rsidTr="00606120">
        <w:tc>
          <w:tcPr>
            <w:tcW w:w="4206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217805</wp:posOffset>
                  </wp:positionV>
                  <wp:extent cx="2895600" cy="1628775"/>
                  <wp:effectExtent l="0" t="0" r="0" b="9525"/>
                  <wp:wrapTight wrapText="bothSides">
                    <wp:wrapPolygon edited="0">
                      <wp:start x="0" y="0"/>
                      <wp:lineTo x="0" y="21474"/>
                      <wp:lineTo x="21458" y="21474"/>
                      <wp:lineTo x="21458" y="0"/>
                      <wp:lineTo x="0" y="0"/>
                    </wp:wrapPolygon>
                  </wp:wrapTight>
                  <wp:docPr id="8" name="Picture 8" descr="Image result for gonoodle get yo body movin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noodle get yo body movin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0" w:type="dxa"/>
          </w:tcPr>
          <w:p w:rsidR="00EA250F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Go to You tube and type in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GoNoodle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“Get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yo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body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movin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”</w:t>
            </w:r>
          </w:p>
          <w:p w:rsidR="00EA250F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It’s a fun action song for all to join in with </w:t>
            </w: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A250F" w:rsidRDefault="00EA250F" w:rsidP="00EA250F"/>
    <w:p w:rsidR="00EA250F" w:rsidRDefault="00EA250F" w:rsidP="00EA250F"/>
    <w:p w:rsidR="00EA250F" w:rsidRDefault="00EA250F" w:rsidP="00EA250F"/>
    <w:p w:rsidR="00EA250F" w:rsidRPr="00C2118E" w:rsidRDefault="00EA250F" w:rsidP="00EA250F">
      <w:pPr>
        <w:pStyle w:val="Bezodstpw"/>
        <w:rPr>
          <w:rFonts w:asciiTheme="minorHAnsi" w:hAnsiTheme="minorHAnsi"/>
          <w:b/>
          <w:sz w:val="28"/>
          <w:szCs w:val="28"/>
        </w:rPr>
      </w:pPr>
      <w:r w:rsidRPr="00C2118E">
        <w:rPr>
          <w:rFonts w:asciiTheme="minorHAnsi" w:hAnsiTheme="minorHAnsi"/>
          <w:b/>
          <w:sz w:val="28"/>
          <w:szCs w:val="28"/>
        </w:rPr>
        <w:t>Exercise, Rhyme and freeze</w:t>
      </w:r>
      <w:r>
        <w:rPr>
          <w:rFonts w:asciiTheme="minorHAnsi" w:hAnsiTheme="minorHAnsi"/>
          <w:b/>
          <w:sz w:val="28"/>
          <w:szCs w:val="28"/>
        </w:rPr>
        <w:t>-</w:t>
      </w:r>
      <w:r w:rsidRPr="00C2118E">
        <w:rPr>
          <w:rFonts w:asciiTheme="minorHAnsi" w:hAnsiTheme="minorHAnsi"/>
          <w:b/>
          <w:sz w:val="28"/>
          <w:szCs w:val="28"/>
        </w:rPr>
        <w:t xml:space="preserve"> Jack Hartman</w:t>
      </w:r>
    </w:p>
    <w:p w:rsidR="00EA250F" w:rsidRPr="00BB384B" w:rsidRDefault="00EA250F" w:rsidP="00EA250F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776"/>
        <w:gridCol w:w="3746"/>
      </w:tblGrid>
      <w:tr w:rsidR="00EA250F" w:rsidRPr="00BB384B" w:rsidTr="00606120">
        <w:tc>
          <w:tcPr>
            <w:tcW w:w="4206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EA250F" w:rsidRPr="00BB384B" w:rsidTr="00606120">
        <w:tc>
          <w:tcPr>
            <w:tcW w:w="4206" w:type="dxa"/>
          </w:tcPr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260350</wp:posOffset>
                  </wp:positionV>
                  <wp:extent cx="2895600" cy="162814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458" y="21229"/>
                      <wp:lineTo x="21458" y="0"/>
                      <wp:lineTo x="0" y="0"/>
                    </wp:wrapPolygon>
                  </wp:wrapTight>
                  <wp:docPr id="11" name="Picture 11" descr="Image result for exercise,rhyme and exercise jack Hartmann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,rhyme and exercise jack Hartmann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2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0" w:type="dxa"/>
          </w:tcPr>
          <w:p w:rsidR="00EA250F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Go to You tube and type in </w:t>
            </w:r>
          </w:p>
          <w:p w:rsidR="00EA250F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“Exercise, Rhyme and freeze” Jack Hartman</w:t>
            </w:r>
          </w:p>
          <w:p w:rsidR="00EA250F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</w:p>
          <w:p w:rsidR="00EA250F" w:rsidRPr="00BB384B" w:rsidRDefault="00EA250F" w:rsidP="00606120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This is a fun action song that also helps learn rhyming words.</w:t>
            </w:r>
          </w:p>
        </w:tc>
      </w:tr>
    </w:tbl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Pr="004D1FEF" w:rsidRDefault="004D1FEF">
      <w:pPr>
        <w:rPr>
          <w:sz w:val="28"/>
          <w:szCs w:val="28"/>
        </w:rPr>
      </w:pPr>
    </w:p>
    <w:p w:rsidR="00130C2F" w:rsidRPr="00130C2F" w:rsidRDefault="00130C2F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130C2F" w:rsidRPr="00130C2F" w:rsidSect="00FE47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4C1C80"/>
    <w:rsid w:val="00130C2F"/>
    <w:rsid w:val="002E7875"/>
    <w:rsid w:val="003305C4"/>
    <w:rsid w:val="004C1C80"/>
    <w:rsid w:val="004D1FEF"/>
    <w:rsid w:val="006A690A"/>
    <w:rsid w:val="006C0C63"/>
    <w:rsid w:val="007A0E13"/>
    <w:rsid w:val="00B134F6"/>
    <w:rsid w:val="00DD2D9A"/>
    <w:rsid w:val="00E40FCE"/>
    <w:rsid w:val="00EA09BB"/>
    <w:rsid w:val="00EA250F"/>
    <w:rsid w:val="00FE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1C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0E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url=https://www.istockphoto.com/photos/rolled-up-socks&amp;psig=AOvVaw1B6z2tXOhMfjPtj2l1xuyg&amp;ust=1585305303421000&amp;source=images&amp;cd=vfe&amp;ved=0CAIQjRxqFwoTCPDowtv4t-gCFQAAAAAdAAAAABAD" TargetMode="External"/><Relationship Id="rId18" Type="http://schemas.openxmlformats.org/officeDocument/2006/relationships/hyperlink" Target="https://www.google.co.uk/url?sa=i&amp;url=https://www.blanco.com/us/blog/2011/03/day-29-30-day-countdown-to-earth-day/&amp;psig=AOvVaw3DkD_z_AWtdnu90766DDr4&amp;ust=1584790131674000&amp;source=images&amp;cd=vfe&amp;ved=0CAIQjRxqFwoTCNjqxbj5qOgCFQAAAAAdAAAAABAE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url=https://www.earlyyearsresources.co.uk/pe-equipment-c1030/table-tennis-c1817/jumbo-table-tennis-balls-p46989&amp;psig=AOvVaw2WRe5U9vlDUix2A-smmUix&amp;ust=1584790222131000&amp;source=images&amp;cd=vfe&amp;ved=0CAIQjRxqFwoTCMjSo-f5qOgCFQAAAAAdAAAAABAD" TargetMode="External"/><Relationship Id="rId7" Type="http://schemas.openxmlformats.org/officeDocument/2006/relationships/hyperlink" Target="https://www.plasticboxshop.co.uk/images/casa-handy-hipster-plastic-laundry-basket-p357-9699_image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s://www.google.co.uk/url?sa=i&amp;url=https://www.youtube.com/watch?v=cSPmGPIyykU&amp;psig=AOvVaw00BLaOLVKzkvghUZMF8fef&amp;ust=1585221555524000&amp;source=images&amp;cd=vfe&amp;ved=0CAIQjRxqFwoTCOjfh9XAtegCFQAAAAAdAAAAAB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url=http://www.recipris.com/2013/03/21/10ways-to-reuse-egg-cartons/&amp;psig=AOvVaw0kRcRgAvahvufhvaurxAaZ&amp;ust=1584704418768000&amp;source=images&amp;cd=vfe&amp;ved=0CAIQjRxqFwoTCKiDopi6pugCFQAAAAAdAAAAABAD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hyperlink" Target="https://www.google.co.uk/url?sa=i&amp;url=https://www.click4balloons.co.uk/qualatex-11-inch-balloons---pearl-ruby-red-11-balloons-radiant-100pcs-26554-p.asp&amp;psig=AOvVaw0kR5LTzDDac_dDFpsHq8Y6&amp;ust=1584708409269000&amp;source=images&amp;cd=vfe&amp;ved=0CAIQjRxqFwoTCPjQsJfJpugCFQAAAAAdAAAAABAD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s://www.google.co.uk/url?sa=i&amp;url=https://family.gonoodle.com/activities/get-yo-body-movin&amp;psig=AOvVaw3QXbFvgfDradzCb477E6uC&amp;ust=1585221353929000&amp;source=images&amp;cd=vfe&amp;ved=0CAIQjRxqFwoTCNiq_vO_tegCFQAAAAAdAAAAABAD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://michelemademe.blogspot.com/2010/09/tutorial-webbily-halloween-lantern.html&amp;psig=AOvVaw1QBrXYJkPwMb7s5zcYo59H&amp;ust=1584788396892000&amp;source=images&amp;cd=vfe&amp;ved=0CAIQjRxqFwoTCLCy1_3yqOgCFQAAAAAdAAAAABAD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20A6-27FC-41A3-BBC0-048A2DB0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Bell</dc:creator>
  <cp:lastModifiedBy>tk</cp:lastModifiedBy>
  <cp:revision>2</cp:revision>
  <dcterms:created xsi:type="dcterms:W3CDTF">2020-05-18T20:26:00Z</dcterms:created>
  <dcterms:modified xsi:type="dcterms:W3CDTF">2020-05-18T20:26:00Z</dcterms:modified>
</cp:coreProperties>
</file>