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EFAC81" w14:textId="28608421" w:rsidR="00212216" w:rsidRPr="00212216" w:rsidRDefault="00212216" w:rsidP="00212216">
      <w:pPr>
        <w:jc w:val="center"/>
        <w:rPr>
          <w:rFonts w:ascii="Arial" w:hAnsi="Arial" w:cs="Arial"/>
          <w:b/>
          <w:sz w:val="32"/>
          <w:szCs w:val="32"/>
        </w:rPr>
      </w:pPr>
      <w:r w:rsidRPr="00212216">
        <w:rPr>
          <w:rFonts w:ascii="Arial" w:hAnsi="Arial" w:cs="Arial"/>
          <w:b/>
          <w:sz w:val="32"/>
          <w:szCs w:val="32"/>
        </w:rPr>
        <w:t>GOVERNOR RESPONSIBILITIES AND WORKING GROUP MEMBERSHIP</w:t>
      </w:r>
      <w:r w:rsidR="00A77538">
        <w:rPr>
          <w:rFonts w:ascii="Arial" w:hAnsi="Arial" w:cs="Arial"/>
          <w:b/>
          <w:sz w:val="32"/>
          <w:szCs w:val="32"/>
        </w:rPr>
        <w:t xml:space="preserve"> 2020/21</w:t>
      </w:r>
    </w:p>
    <w:p w14:paraId="13BA0EDD" w14:textId="63D8E523" w:rsidR="00212216" w:rsidRDefault="00212216" w:rsidP="00212216">
      <w:pPr>
        <w:jc w:val="center"/>
        <w:rPr>
          <w:rFonts w:ascii="Arial" w:hAnsi="Arial" w:cs="Arial"/>
          <w:b/>
        </w:rPr>
      </w:pPr>
    </w:p>
    <w:p w14:paraId="12DB5A0B" w14:textId="0E8C6AB9" w:rsidR="00212216" w:rsidRDefault="00212216" w:rsidP="0021221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Chair of Governors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212216">
        <w:rPr>
          <w:rFonts w:ascii="Arial" w:hAnsi="Arial" w:cs="Arial"/>
        </w:rPr>
        <w:t>Lorna Goodwin</w:t>
      </w:r>
    </w:p>
    <w:p w14:paraId="43C4A576" w14:textId="01229133" w:rsidR="00212216" w:rsidRDefault="00212216" w:rsidP="0021221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Vice Chair of Governors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212216">
        <w:rPr>
          <w:rFonts w:ascii="Arial" w:hAnsi="Arial" w:cs="Arial"/>
        </w:rPr>
        <w:t>Sarah Baker</w:t>
      </w:r>
    </w:p>
    <w:p w14:paraId="18CB7B00" w14:textId="763E2968" w:rsidR="00212216" w:rsidRDefault="00212216" w:rsidP="0021221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Safeguarding Governor (</w:t>
      </w:r>
      <w:proofErr w:type="spellStart"/>
      <w:r>
        <w:rPr>
          <w:rFonts w:ascii="Arial" w:hAnsi="Arial" w:cs="Arial"/>
          <w:b/>
        </w:rPr>
        <w:t>inc.</w:t>
      </w:r>
      <w:proofErr w:type="spellEnd"/>
      <w:r>
        <w:rPr>
          <w:rFonts w:ascii="Arial" w:hAnsi="Arial" w:cs="Arial"/>
          <w:b/>
        </w:rPr>
        <w:t xml:space="preserve"> E-Safety)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212216">
        <w:rPr>
          <w:rFonts w:ascii="Arial" w:hAnsi="Arial" w:cs="Arial"/>
        </w:rPr>
        <w:t>Lorna Goodwin</w:t>
      </w:r>
    </w:p>
    <w:p w14:paraId="469BEE2C" w14:textId="238F4622" w:rsidR="00212216" w:rsidRPr="00212216" w:rsidRDefault="00212216" w:rsidP="00212216">
      <w:pPr>
        <w:rPr>
          <w:rFonts w:ascii="Arial" w:hAnsi="Arial" w:cs="Arial"/>
        </w:rPr>
      </w:pPr>
      <w:r>
        <w:rPr>
          <w:rFonts w:ascii="Arial" w:hAnsi="Arial" w:cs="Arial"/>
          <w:b/>
        </w:rPr>
        <w:t>Deputy Safeguarding Governor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212216">
        <w:rPr>
          <w:rFonts w:ascii="Arial" w:hAnsi="Arial" w:cs="Arial"/>
        </w:rPr>
        <w:t>Sarah Baker</w:t>
      </w:r>
    </w:p>
    <w:p w14:paraId="149241C5" w14:textId="657963E2" w:rsidR="00212216" w:rsidRDefault="00212216" w:rsidP="0021221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Health &amp; Safety Governor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212216">
        <w:rPr>
          <w:rFonts w:ascii="Arial" w:hAnsi="Arial" w:cs="Arial"/>
        </w:rPr>
        <w:t>Mark Wilson</w:t>
      </w:r>
    </w:p>
    <w:p w14:paraId="2A7D93B3" w14:textId="7CF9BE5F" w:rsidR="00212216" w:rsidRDefault="00212216" w:rsidP="00212216">
      <w:pPr>
        <w:rPr>
          <w:rFonts w:ascii="Arial" w:hAnsi="Arial" w:cs="Arial"/>
        </w:rPr>
      </w:pPr>
      <w:r>
        <w:rPr>
          <w:rFonts w:ascii="Arial" w:hAnsi="Arial" w:cs="Arial"/>
          <w:b/>
        </w:rPr>
        <w:t>SEN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51651">
        <w:rPr>
          <w:rFonts w:ascii="Arial" w:hAnsi="Arial" w:cs="Arial"/>
          <w:b/>
        </w:rPr>
        <w:tab/>
      </w:r>
      <w:proofErr w:type="spellStart"/>
      <w:r w:rsidR="00B230DE">
        <w:rPr>
          <w:rFonts w:ascii="Arial" w:hAnsi="Arial" w:cs="Arial"/>
        </w:rPr>
        <w:t>Meena</w:t>
      </w:r>
      <w:proofErr w:type="spellEnd"/>
      <w:r w:rsidR="00B230DE">
        <w:rPr>
          <w:rFonts w:ascii="Arial" w:hAnsi="Arial" w:cs="Arial"/>
        </w:rPr>
        <w:t xml:space="preserve"> Santhosh</w:t>
      </w:r>
    </w:p>
    <w:p w14:paraId="4DBEFFC1" w14:textId="3A94DC42" w:rsidR="00212216" w:rsidRDefault="00212216" w:rsidP="00212216">
      <w:pPr>
        <w:rPr>
          <w:rFonts w:ascii="Arial" w:hAnsi="Arial" w:cs="Arial"/>
        </w:rPr>
      </w:pPr>
      <w:r>
        <w:rPr>
          <w:rFonts w:ascii="Arial" w:hAnsi="Arial" w:cs="Arial"/>
          <w:b/>
        </w:rPr>
        <w:t>Disadvantaged Pupils funding/Sports Premium</w:t>
      </w:r>
      <w:r w:rsidR="00A77538">
        <w:rPr>
          <w:rFonts w:ascii="Arial" w:hAnsi="Arial" w:cs="Arial"/>
          <w:b/>
        </w:rPr>
        <w:t>/LAC</w:t>
      </w:r>
      <w:r>
        <w:rPr>
          <w:rFonts w:ascii="Arial" w:hAnsi="Arial" w:cs="Arial"/>
          <w:b/>
        </w:rPr>
        <w:tab/>
      </w:r>
      <w:r w:rsidR="00E1269E">
        <w:rPr>
          <w:rFonts w:ascii="Arial" w:hAnsi="Arial" w:cs="Arial"/>
        </w:rPr>
        <w:t>Emma Gregory</w:t>
      </w:r>
    </w:p>
    <w:p w14:paraId="53DD65B5" w14:textId="6F93A293" w:rsidR="00212216" w:rsidRDefault="00212216" w:rsidP="00212216">
      <w:pPr>
        <w:rPr>
          <w:rFonts w:ascii="Arial" w:hAnsi="Arial" w:cs="Arial"/>
        </w:rPr>
      </w:pPr>
    </w:p>
    <w:p w14:paraId="6BD89F1B" w14:textId="572022F5" w:rsidR="00E1269E" w:rsidRPr="00E1269E" w:rsidRDefault="00212216" w:rsidP="00212216">
      <w:pPr>
        <w:rPr>
          <w:rFonts w:ascii="Arial" w:hAnsi="Arial" w:cs="Arial"/>
          <w:b/>
          <w:u w:val="single"/>
        </w:rPr>
      </w:pPr>
      <w:r w:rsidRPr="00272DDF">
        <w:rPr>
          <w:rFonts w:ascii="Arial" w:hAnsi="Arial" w:cs="Arial"/>
          <w:b/>
          <w:u w:val="single"/>
        </w:rPr>
        <w:t>Strateg</w:t>
      </w:r>
      <w:r w:rsidR="00E1269E">
        <w:rPr>
          <w:rFonts w:ascii="Arial" w:hAnsi="Arial" w:cs="Arial"/>
          <w:b/>
          <w:u w:val="single"/>
        </w:rPr>
        <w:t>ic Development</w:t>
      </w:r>
      <w:r w:rsidRPr="00272DDF">
        <w:rPr>
          <w:rFonts w:ascii="Arial" w:hAnsi="Arial" w:cs="Arial"/>
          <w:b/>
          <w:u w:val="single"/>
        </w:rPr>
        <w:t xml:space="preserve"> Working Group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1269E">
        <w:rPr>
          <w:rFonts w:ascii="Arial" w:hAnsi="Arial" w:cs="Arial"/>
          <w:b/>
          <w:u w:val="single"/>
        </w:rPr>
        <w:t xml:space="preserve">People, Finance and Premises </w:t>
      </w:r>
    </w:p>
    <w:p w14:paraId="381ED9A9" w14:textId="79C0BB77" w:rsidR="00212216" w:rsidRDefault="00E1269E" w:rsidP="00212216">
      <w:pPr>
        <w:rPr>
          <w:rFonts w:ascii="Arial" w:hAnsi="Arial" w:cs="Arial"/>
        </w:rPr>
      </w:pPr>
      <w:r>
        <w:rPr>
          <w:rFonts w:ascii="Arial" w:hAnsi="Arial" w:cs="Arial"/>
        </w:rPr>
        <w:t>Lorna Goodwin</w:t>
      </w:r>
      <w:r w:rsidR="00212216">
        <w:rPr>
          <w:rFonts w:ascii="Arial" w:hAnsi="Arial" w:cs="Arial"/>
        </w:rPr>
        <w:t xml:space="preserve"> (Chair)</w:t>
      </w:r>
      <w:r w:rsidR="00212216">
        <w:rPr>
          <w:rFonts w:ascii="Arial" w:hAnsi="Arial" w:cs="Arial"/>
        </w:rPr>
        <w:tab/>
      </w:r>
      <w:r w:rsidR="00212216">
        <w:rPr>
          <w:rFonts w:ascii="Arial" w:hAnsi="Arial" w:cs="Arial"/>
        </w:rPr>
        <w:tab/>
      </w:r>
      <w:r w:rsidR="00212216">
        <w:rPr>
          <w:rFonts w:ascii="Arial" w:hAnsi="Arial" w:cs="Arial"/>
        </w:rPr>
        <w:tab/>
      </w:r>
      <w:r w:rsidR="00212216">
        <w:rPr>
          <w:rFonts w:ascii="Arial" w:hAnsi="Arial" w:cs="Arial"/>
        </w:rPr>
        <w:tab/>
      </w:r>
      <w:r w:rsidR="00212216">
        <w:rPr>
          <w:rFonts w:ascii="Arial" w:hAnsi="Arial" w:cs="Arial"/>
        </w:rPr>
        <w:tab/>
        <w:t>Sarah Baker (Chair)</w:t>
      </w:r>
    </w:p>
    <w:p w14:paraId="393E21F8" w14:textId="22FA8B7B" w:rsidR="00212216" w:rsidRDefault="00E1269E" w:rsidP="00212216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Meena</w:t>
      </w:r>
      <w:proofErr w:type="spellEnd"/>
      <w:r>
        <w:rPr>
          <w:rFonts w:ascii="Arial" w:hAnsi="Arial" w:cs="Arial"/>
        </w:rPr>
        <w:t xml:space="preserve"> Santhosh</w:t>
      </w:r>
      <w:r w:rsidR="00212216">
        <w:rPr>
          <w:rFonts w:ascii="Arial" w:hAnsi="Arial" w:cs="Arial"/>
        </w:rPr>
        <w:t xml:space="preserve"> </w:t>
      </w:r>
      <w:r w:rsidR="00513765">
        <w:rPr>
          <w:rFonts w:ascii="Arial" w:hAnsi="Arial" w:cs="Arial"/>
        </w:rPr>
        <w:tab/>
      </w:r>
      <w:r w:rsidR="00513765">
        <w:rPr>
          <w:rFonts w:ascii="Arial" w:hAnsi="Arial" w:cs="Arial"/>
        </w:rPr>
        <w:tab/>
      </w:r>
      <w:r w:rsidR="00212216">
        <w:rPr>
          <w:rFonts w:ascii="Arial" w:hAnsi="Arial" w:cs="Arial"/>
        </w:rPr>
        <w:tab/>
      </w:r>
      <w:r w:rsidR="00212216">
        <w:rPr>
          <w:rFonts w:ascii="Arial" w:hAnsi="Arial" w:cs="Arial"/>
        </w:rPr>
        <w:tab/>
      </w:r>
      <w:r w:rsidR="00212216">
        <w:rPr>
          <w:rFonts w:ascii="Arial" w:hAnsi="Arial" w:cs="Arial"/>
        </w:rPr>
        <w:tab/>
      </w:r>
      <w:r w:rsidR="00212216">
        <w:rPr>
          <w:rFonts w:ascii="Arial" w:hAnsi="Arial" w:cs="Arial"/>
        </w:rPr>
        <w:tab/>
        <w:t>Mark Wilson (Vice Chair)</w:t>
      </w:r>
    </w:p>
    <w:p w14:paraId="61B2D997" w14:textId="1F71C843" w:rsidR="00212216" w:rsidRDefault="00513765" w:rsidP="00212216">
      <w:pPr>
        <w:rPr>
          <w:rFonts w:ascii="Arial" w:hAnsi="Arial" w:cs="Arial"/>
        </w:rPr>
      </w:pPr>
      <w:r>
        <w:rPr>
          <w:rFonts w:ascii="Arial" w:hAnsi="Arial" w:cs="Arial"/>
        </w:rPr>
        <w:t>Sarah Baker</w:t>
      </w:r>
      <w:r>
        <w:rPr>
          <w:rFonts w:ascii="Arial" w:hAnsi="Arial" w:cs="Arial"/>
        </w:rPr>
        <w:tab/>
      </w:r>
      <w:r w:rsidR="00212216">
        <w:rPr>
          <w:rFonts w:ascii="Arial" w:hAnsi="Arial" w:cs="Arial"/>
        </w:rPr>
        <w:tab/>
      </w:r>
      <w:r w:rsidR="00212216">
        <w:rPr>
          <w:rFonts w:ascii="Arial" w:hAnsi="Arial" w:cs="Arial"/>
        </w:rPr>
        <w:tab/>
      </w:r>
      <w:r w:rsidR="00212216">
        <w:rPr>
          <w:rFonts w:ascii="Arial" w:hAnsi="Arial" w:cs="Arial"/>
        </w:rPr>
        <w:tab/>
      </w:r>
      <w:r w:rsidR="00212216">
        <w:rPr>
          <w:rFonts w:ascii="Arial" w:hAnsi="Arial" w:cs="Arial"/>
        </w:rPr>
        <w:tab/>
      </w:r>
      <w:r w:rsidR="00212216">
        <w:rPr>
          <w:rFonts w:ascii="Arial" w:hAnsi="Arial" w:cs="Arial"/>
        </w:rPr>
        <w:tab/>
      </w:r>
      <w:r w:rsidR="00212216">
        <w:rPr>
          <w:rFonts w:ascii="Arial" w:hAnsi="Arial" w:cs="Arial"/>
        </w:rPr>
        <w:tab/>
        <w:t>Lorna Goodwin</w:t>
      </w:r>
    </w:p>
    <w:p w14:paraId="724FE732" w14:textId="622F81E9" w:rsidR="00212216" w:rsidRDefault="009B7F26" w:rsidP="00212216">
      <w:pPr>
        <w:rPr>
          <w:rFonts w:ascii="Arial" w:hAnsi="Arial" w:cs="Arial"/>
        </w:rPr>
      </w:pPr>
      <w:r>
        <w:rPr>
          <w:rFonts w:ascii="Arial" w:hAnsi="Arial" w:cs="Arial"/>
        </w:rPr>
        <w:t>Emma Gregory</w:t>
      </w:r>
      <w:r>
        <w:rPr>
          <w:rFonts w:ascii="Arial" w:hAnsi="Arial" w:cs="Arial"/>
        </w:rPr>
        <w:tab/>
      </w:r>
      <w:r w:rsidR="00212216">
        <w:rPr>
          <w:rFonts w:ascii="Arial" w:hAnsi="Arial" w:cs="Arial"/>
        </w:rPr>
        <w:tab/>
      </w:r>
      <w:r w:rsidR="00212216">
        <w:rPr>
          <w:rFonts w:ascii="Arial" w:hAnsi="Arial" w:cs="Arial"/>
        </w:rPr>
        <w:tab/>
      </w:r>
      <w:r w:rsidR="00212216">
        <w:rPr>
          <w:rFonts w:ascii="Arial" w:hAnsi="Arial" w:cs="Arial"/>
        </w:rPr>
        <w:tab/>
      </w:r>
      <w:r w:rsidR="00212216">
        <w:rPr>
          <w:rFonts w:ascii="Arial" w:hAnsi="Arial" w:cs="Arial"/>
        </w:rPr>
        <w:tab/>
      </w:r>
      <w:r w:rsidR="00E1269E">
        <w:rPr>
          <w:rFonts w:ascii="Arial" w:hAnsi="Arial" w:cs="Arial"/>
        </w:rPr>
        <w:tab/>
      </w:r>
      <w:r w:rsidR="007A0320">
        <w:rPr>
          <w:rFonts w:ascii="Arial" w:hAnsi="Arial" w:cs="Arial"/>
        </w:rPr>
        <w:t>Kenneth Southern</w:t>
      </w:r>
    </w:p>
    <w:p w14:paraId="4262C09F" w14:textId="688C5F23" w:rsidR="00E45F08" w:rsidRDefault="009B7F26" w:rsidP="00212216">
      <w:pPr>
        <w:rPr>
          <w:rFonts w:ascii="Arial" w:hAnsi="Arial" w:cs="Arial"/>
        </w:rPr>
      </w:pPr>
      <w:r>
        <w:rPr>
          <w:rFonts w:ascii="Arial" w:hAnsi="Arial" w:cs="Arial"/>
        </w:rPr>
        <w:t>Clare Longhurst</w:t>
      </w:r>
      <w:r w:rsidR="00E45F08">
        <w:rPr>
          <w:rFonts w:ascii="Arial" w:hAnsi="Arial" w:cs="Arial"/>
        </w:rPr>
        <w:tab/>
      </w:r>
      <w:r w:rsidR="00E45F08">
        <w:rPr>
          <w:rFonts w:ascii="Arial" w:hAnsi="Arial" w:cs="Arial"/>
        </w:rPr>
        <w:tab/>
      </w:r>
      <w:r w:rsidR="00E45F08">
        <w:rPr>
          <w:rFonts w:ascii="Arial" w:hAnsi="Arial" w:cs="Arial"/>
        </w:rPr>
        <w:tab/>
      </w:r>
      <w:r w:rsidR="00E45F08">
        <w:rPr>
          <w:rFonts w:ascii="Arial" w:hAnsi="Arial" w:cs="Arial"/>
        </w:rPr>
        <w:tab/>
      </w:r>
      <w:r w:rsidR="00E45F08">
        <w:rPr>
          <w:rFonts w:ascii="Arial" w:hAnsi="Arial" w:cs="Arial"/>
        </w:rPr>
        <w:tab/>
      </w:r>
      <w:r w:rsidR="00E45F08">
        <w:rPr>
          <w:rFonts w:ascii="Arial" w:hAnsi="Arial" w:cs="Arial"/>
        </w:rPr>
        <w:tab/>
      </w:r>
      <w:proofErr w:type="spellStart"/>
      <w:r w:rsidR="007A0320">
        <w:rPr>
          <w:rFonts w:ascii="Arial" w:hAnsi="Arial" w:cs="Arial"/>
        </w:rPr>
        <w:t>Jyoti</w:t>
      </w:r>
      <w:proofErr w:type="spellEnd"/>
      <w:r w:rsidR="007A0320">
        <w:rPr>
          <w:rFonts w:ascii="Arial" w:hAnsi="Arial" w:cs="Arial"/>
        </w:rPr>
        <w:t xml:space="preserve"> Kumar</w:t>
      </w:r>
    </w:p>
    <w:p w14:paraId="308935BD" w14:textId="77777777" w:rsidR="001542B3" w:rsidRDefault="001542B3" w:rsidP="00212216">
      <w:pPr>
        <w:rPr>
          <w:rFonts w:ascii="Arial" w:hAnsi="Arial" w:cs="Arial"/>
        </w:rPr>
      </w:pPr>
      <w:r>
        <w:rPr>
          <w:rFonts w:ascii="Arial" w:hAnsi="Arial" w:cs="Arial"/>
        </w:rPr>
        <w:t>Kenneth Southern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13765">
        <w:rPr>
          <w:rFonts w:ascii="Arial" w:hAnsi="Arial" w:cs="Arial"/>
        </w:rPr>
        <w:t>Mark Hutton</w:t>
      </w:r>
      <w:r w:rsidR="00212216">
        <w:rPr>
          <w:rFonts w:ascii="Arial" w:hAnsi="Arial" w:cs="Arial"/>
        </w:rPr>
        <w:tab/>
      </w:r>
      <w:r w:rsidR="00212216">
        <w:rPr>
          <w:rFonts w:ascii="Arial" w:hAnsi="Arial" w:cs="Arial"/>
        </w:rPr>
        <w:tab/>
      </w:r>
    </w:p>
    <w:p w14:paraId="7BFCF550" w14:textId="1FC0E538" w:rsidR="00212216" w:rsidRDefault="007A0320" w:rsidP="00212216">
      <w:pPr>
        <w:rPr>
          <w:rFonts w:ascii="Arial" w:hAnsi="Arial" w:cs="Arial"/>
        </w:rPr>
      </w:pPr>
      <w:r>
        <w:rPr>
          <w:rFonts w:ascii="Arial" w:hAnsi="Arial" w:cs="Arial"/>
        </w:rPr>
        <w:t>Mark Hutton</w:t>
      </w:r>
      <w:r w:rsidR="001542B3" w:rsidRPr="001542B3">
        <w:rPr>
          <w:rFonts w:ascii="Arial" w:hAnsi="Arial" w:cs="Arial"/>
        </w:rPr>
        <w:t xml:space="preserve"> </w:t>
      </w:r>
      <w:r w:rsidR="001542B3">
        <w:rPr>
          <w:rFonts w:ascii="Arial" w:hAnsi="Arial" w:cs="Arial"/>
        </w:rPr>
        <w:tab/>
      </w:r>
      <w:r w:rsidR="001542B3">
        <w:rPr>
          <w:rFonts w:ascii="Arial" w:hAnsi="Arial" w:cs="Arial"/>
        </w:rPr>
        <w:tab/>
      </w:r>
      <w:r w:rsidR="001542B3">
        <w:rPr>
          <w:rFonts w:ascii="Arial" w:hAnsi="Arial" w:cs="Arial"/>
        </w:rPr>
        <w:tab/>
      </w:r>
      <w:r w:rsidR="001542B3">
        <w:rPr>
          <w:rFonts w:ascii="Arial" w:hAnsi="Arial" w:cs="Arial"/>
        </w:rPr>
        <w:tab/>
      </w:r>
      <w:r w:rsidR="001542B3">
        <w:rPr>
          <w:rFonts w:ascii="Arial" w:hAnsi="Arial" w:cs="Arial"/>
        </w:rPr>
        <w:tab/>
      </w:r>
      <w:r w:rsidR="001542B3">
        <w:rPr>
          <w:rFonts w:ascii="Arial" w:hAnsi="Arial" w:cs="Arial"/>
        </w:rPr>
        <w:tab/>
      </w:r>
      <w:r w:rsidR="001542B3">
        <w:rPr>
          <w:rFonts w:ascii="Arial" w:hAnsi="Arial" w:cs="Arial"/>
        </w:rPr>
        <w:tab/>
        <w:t>Clare Longhurst</w:t>
      </w:r>
    </w:p>
    <w:p w14:paraId="044AAAEB" w14:textId="1B706492" w:rsidR="00212216" w:rsidRDefault="00513765" w:rsidP="00212216">
      <w:pPr>
        <w:rPr>
          <w:rFonts w:ascii="Arial" w:hAnsi="Arial" w:cs="Arial"/>
        </w:rPr>
      </w:pPr>
      <w:r>
        <w:rPr>
          <w:rFonts w:ascii="Arial" w:hAnsi="Arial" w:cs="Arial"/>
        </w:rPr>
        <w:t>Leonie Christou</w:t>
      </w:r>
      <w:r w:rsidR="00212216">
        <w:rPr>
          <w:rFonts w:ascii="Arial" w:hAnsi="Arial" w:cs="Arial"/>
        </w:rPr>
        <w:tab/>
      </w:r>
      <w:r w:rsidR="00212216">
        <w:rPr>
          <w:rFonts w:ascii="Arial" w:hAnsi="Arial" w:cs="Arial"/>
        </w:rPr>
        <w:tab/>
      </w:r>
      <w:r w:rsidR="00212216">
        <w:rPr>
          <w:rFonts w:ascii="Arial" w:hAnsi="Arial" w:cs="Arial"/>
        </w:rPr>
        <w:tab/>
      </w:r>
      <w:r w:rsidR="00212216">
        <w:rPr>
          <w:rFonts w:ascii="Arial" w:hAnsi="Arial" w:cs="Arial"/>
        </w:rPr>
        <w:tab/>
      </w:r>
      <w:r w:rsidR="00212216">
        <w:rPr>
          <w:rFonts w:ascii="Arial" w:hAnsi="Arial" w:cs="Arial"/>
        </w:rPr>
        <w:tab/>
      </w:r>
      <w:r w:rsidR="00212216">
        <w:rPr>
          <w:rFonts w:ascii="Arial" w:hAnsi="Arial" w:cs="Arial"/>
        </w:rPr>
        <w:tab/>
      </w:r>
    </w:p>
    <w:p w14:paraId="49D5296A" w14:textId="59BDFC7E" w:rsidR="00BB35C2" w:rsidRDefault="00BB35C2" w:rsidP="00212216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2BEBE8CF" w14:textId="51835C8C" w:rsidR="00212216" w:rsidRPr="00044ACC" w:rsidRDefault="00E1269E" w:rsidP="00212216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Standards and Performance Working Group</w:t>
      </w:r>
      <w:r w:rsidR="00272DDF">
        <w:rPr>
          <w:rFonts w:ascii="Arial" w:hAnsi="Arial" w:cs="Arial"/>
          <w:b/>
        </w:rPr>
        <w:tab/>
      </w:r>
      <w:r w:rsidR="00272DDF">
        <w:rPr>
          <w:rFonts w:ascii="Arial" w:hAnsi="Arial" w:cs="Arial"/>
          <w:b/>
        </w:rPr>
        <w:tab/>
      </w:r>
    </w:p>
    <w:p w14:paraId="31EF84FC" w14:textId="78196394" w:rsidR="00DC219A" w:rsidRDefault="00DC219A" w:rsidP="00212216">
      <w:pPr>
        <w:rPr>
          <w:rFonts w:ascii="Arial" w:hAnsi="Arial" w:cs="Arial"/>
        </w:rPr>
      </w:pPr>
      <w:r>
        <w:rPr>
          <w:rFonts w:ascii="Arial" w:hAnsi="Arial" w:cs="Arial"/>
        </w:rPr>
        <w:t>Lorna Goodwin (Chair</w:t>
      </w:r>
      <w:r w:rsidR="00044ACC">
        <w:rPr>
          <w:rFonts w:ascii="Arial" w:hAnsi="Arial" w:cs="Arial"/>
        </w:rPr>
        <w:tab/>
      </w:r>
      <w:r w:rsidR="0073510E">
        <w:rPr>
          <w:rFonts w:ascii="Arial" w:hAnsi="Arial" w:cs="Arial"/>
        </w:rPr>
        <w:t>)</w:t>
      </w:r>
      <w:r w:rsidR="00044ACC">
        <w:rPr>
          <w:rFonts w:ascii="Arial" w:hAnsi="Arial" w:cs="Arial"/>
        </w:rPr>
        <w:tab/>
      </w:r>
      <w:r w:rsidR="00044ACC">
        <w:rPr>
          <w:rFonts w:ascii="Arial" w:hAnsi="Arial" w:cs="Arial"/>
        </w:rPr>
        <w:tab/>
      </w:r>
      <w:r w:rsidR="00044ACC">
        <w:rPr>
          <w:rFonts w:ascii="Arial" w:hAnsi="Arial" w:cs="Arial"/>
        </w:rPr>
        <w:tab/>
      </w:r>
      <w:r w:rsidR="00040E71">
        <w:rPr>
          <w:rFonts w:ascii="Arial" w:hAnsi="Arial" w:cs="Arial"/>
        </w:rPr>
        <w:tab/>
      </w:r>
      <w:r w:rsidR="00044ACC">
        <w:rPr>
          <w:rFonts w:ascii="Arial" w:hAnsi="Arial" w:cs="Arial"/>
        </w:rPr>
        <w:tab/>
      </w:r>
    </w:p>
    <w:p w14:paraId="560DD9FC" w14:textId="77777777" w:rsidR="00026F01" w:rsidRDefault="00E05035" w:rsidP="00212216">
      <w:pPr>
        <w:rPr>
          <w:rFonts w:ascii="Arial" w:hAnsi="Arial" w:cs="Arial"/>
        </w:rPr>
      </w:pPr>
      <w:r>
        <w:rPr>
          <w:rFonts w:ascii="Arial" w:hAnsi="Arial" w:cs="Arial"/>
        </w:rPr>
        <w:t>Poppy Sheikh</w:t>
      </w:r>
      <w:r w:rsidR="00044ACC">
        <w:rPr>
          <w:rFonts w:ascii="Arial" w:hAnsi="Arial" w:cs="Arial"/>
        </w:rPr>
        <w:tab/>
      </w:r>
    </w:p>
    <w:p w14:paraId="1211A1F3" w14:textId="5945DB49" w:rsidR="00212216" w:rsidRDefault="00026F01" w:rsidP="00212216">
      <w:pPr>
        <w:rPr>
          <w:rFonts w:ascii="Arial" w:hAnsi="Arial" w:cs="Arial"/>
        </w:rPr>
      </w:pPr>
      <w:r>
        <w:rPr>
          <w:rFonts w:ascii="Arial" w:hAnsi="Arial" w:cs="Arial"/>
        </w:rPr>
        <w:t xml:space="preserve">Tony </w:t>
      </w:r>
      <w:proofErr w:type="spellStart"/>
      <w:r>
        <w:rPr>
          <w:rFonts w:ascii="Arial" w:hAnsi="Arial" w:cs="Arial"/>
        </w:rPr>
        <w:t>Furzer</w:t>
      </w:r>
      <w:proofErr w:type="spellEnd"/>
      <w:r w:rsidR="00044ACC">
        <w:rPr>
          <w:rFonts w:ascii="Arial" w:hAnsi="Arial" w:cs="Arial"/>
        </w:rPr>
        <w:tab/>
      </w:r>
      <w:r w:rsidR="00040E71">
        <w:rPr>
          <w:rFonts w:ascii="Arial" w:hAnsi="Arial" w:cs="Arial"/>
        </w:rPr>
        <w:tab/>
      </w:r>
    </w:p>
    <w:p w14:paraId="7B932898" w14:textId="2FC7E40A" w:rsidR="00212216" w:rsidRPr="00044ACC" w:rsidRDefault="00E1269E" w:rsidP="00212216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Emma Gregory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44ACC">
        <w:rPr>
          <w:rFonts w:ascii="Arial" w:hAnsi="Arial" w:cs="Arial"/>
        </w:rPr>
        <w:tab/>
      </w:r>
      <w:r w:rsidR="00044ACC">
        <w:rPr>
          <w:rFonts w:ascii="Arial" w:hAnsi="Arial" w:cs="Arial"/>
        </w:rPr>
        <w:tab/>
      </w:r>
      <w:bookmarkStart w:id="0" w:name="_GoBack"/>
      <w:bookmarkEnd w:id="0"/>
      <w:r w:rsidR="00044ACC">
        <w:rPr>
          <w:rFonts w:ascii="Arial" w:hAnsi="Arial" w:cs="Arial"/>
        </w:rPr>
        <w:tab/>
      </w:r>
      <w:r w:rsidR="00044ACC">
        <w:rPr>
          <w:rFonts w:ascii="Arial" w:hAnsi="Arial" w:cs="Arial"/>
        </w:rPr>
        <w:tab/>
      </w:r>
    </w:p>
    <w:p w14:paraId="3B8C49ED" w14:textId="77777777" w:rsidR="007475DA" w:rsidRDefault="00E1269E" w:rsidP="00212216">
      <w:pPr>
        <w:rPr>
          <w:rFonts w:ascii="Arial" w:hAnsi="Arial" w:cs="Arial"/>
        </w:rPr>
      </w:pPr>
      <w:r>
        <w:rPr>
          <w:rFonts w:ascii="Arial" w:hAnsi="Arial" w:cs="Arial"/>
        </w:rPr>
        <w:t>Clare Longhurst</w:t>
      </w:r>
    </w:p>
    <w:p w14:paraId="1CDAD1DC" w14:textId="6B556D71" w:rsidR="00212216" w:rsidRDefault="007475DA" w:rsidP="00212216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Sujitha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Obulreddy</w:t>
      </w:r>
      <w:proofErr w:type="spellEnd"/>
      <w:r w:rsidR="00044ACC">
        <w:rPr>
          <w:rFonts w:ascii="Arial" w:hAnsi="Arial" w:cs="Arial"/>
        </w:rPr>
        <w:tab/>
      </w:r>
      <w:r w:rsidR="00044ACC">
        <w:rPr>
          <w:rFonts w:ascii="Arial" w:hAnsi="Arial" w:cs="Arial"/>
        </w:rPr>
        <w:tab/>
      </w:r>
      <w:r w:rsidR="00044ACC">
        <w:rPr>
          <w:rFonts w:ascii="Arial" w:hAnsi="Arial" w:cs="Arial"/>
        </w:rPr>
        <w:tab/>
      </w:r>
      <w:r w:rsidR="00044ACC">
        <w:rPr>
          <w:rFonts w:ascii="Arial" w:hAnsi="Arial" w:cs="Arial"/>
        </w:rPr>
        <w:tab/>
      </w:r>
      <w:r w:rsidR="00044ACC">
        <w:rPr>
          <w:rFonts w:ascii="Arial" w:hAnsi="Arial" w:cs="Arial"/>
        </w:rPr>
        <w:tab/>
      </w:r>
      <w:r w:rsidR="00E1269E">
        <w:rPr>
          <w:rFonts w:ascii="Arial" w:hAnsi="Arial" w:cs="Arial"/>
        </w:rPr>
        <w:tab/>
      </w:r>
    </w:p>
    <w:p w14:paraId="3C17F69D" w14:textId="29D57BD3" w:rsidR="00212216" w:rsidRDefault="00E1269E" w:rsidP="00212216">
      <w:pPr>
        <w:rPr>
          <w:rFonts w:ascii="Arial" w:hAnsi="Arial" w:cs="Arial"/>
        </w:rPr>
      </w:pPr>
      <w:r>
        <w:rPr>
          <w:rFonts w:ascii="Arial" w:hAnsi="Arial" w:cs="Arial"/>
        </w:rPr>
        <w:t>Leonie Christou</w:t>
      </w:r>
      <w:r w:rsidR="00044ACC">
        <w:rPr>
          <w:rFonts w:ascii="Arial" w:hAnsi="Arial" w:cs="Arial"/>
        </w:rPr>
        <w:tab/>
      </w:r>
      <w:r w:rsidR="00044ACC">
        <w:rPr>
          <w:rFonts w:ascii="Arial" w:hAnsi="Arial" w:cs="Arial"/>
        </w:rPr>
        <w:tab/>
      </w:r>
      <w:r w:rsidR="00044ACC">
        <w:rPr>
          <w:rFonts w:ascii="Arial" w:hAnsi="Arial" w:cs="Arial"/>
        </w:rPr>
        <w:tab/>
      </w:r>
      <w:r w:rsidR="00044ACC">
        <w:rPr>
          <w:rFonts w:ascii="Arial" w:hAnsi="Arial" w:cs="Arial"/>
        </w:rPr>
        <w:tab/>
      </w:r>
      <w:r w:rsidR="00044ACC">
        <w:rPr>
          <w:rFonts w:ascii="Arial" w:hAnsi="Arial" w:cs="Arial"/>
        </w:rPr>
        <w:tab/>
      </w:r>
      <w:r w:rsidR="00044ACC">
        <w:rPr>
          <w:rFonts w:ascii="Arial" w:hAnsi="Arial" w:cs="Arial"/>
        </w:rPr>
        <w:tab/>
      </w:r>
    </w:p>
    <w:p w14:paraId="397E6018" w14:textId="2DC1F155" w:rsidR="00044ACC" w:rsidRDefault="00044ACC" w:rsidP="00212216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1CC594BD" w14:textId="5ED25412" w:rsidR="00044ACC" w:rsidRDefault="00044ACC" w:rsidP="00212216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4DD4F424" w14:textId="77777777" w:rsidR="00212216" w:rsidRPr="00212216" w:rsidRDefault="00212216" w:rsidP="00212216">
      <w:pPr>
        <w:rPr>
          <w:rFonts w:ascii="Arial" w:hAnsi="Arial" w:cs="Arial"/>
          <w:b/>
        </w:rPr>
      </w:pPr>
    </w:p>
    <w:sectPr w:rsidR="00212216" w:rsidRPr="00212216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D7A8BE" w14:textId="77777777" w:rsidR="003E4197" w:rsidRDefault="003E4197" w:rsidP="00212216">
      <w:pPr>
        <w:spacing w:after="0" w:line="240" w:lineRule="auto"/>
      </w:pPr>
      <w:r>
        <w:separator/>
      </w:r>
    </w:p>
  </w:endnote>
  <w:endnote w:type="continuationSeparator" w:id="0">
    <w:p w14:paraId="29DAF9F5" w14:textId="77777777" w:rsidR="003E4197" w:rsidRDefault="003E4197" w:rsidP="00212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1B2AD7" w14:textId="77777777" w:rsidR="003E4197" w:rsidRDefault="003E4197" w:rsidP="00212216">
      <w:pPr>
        <w:spacing w:after="0" w:line="240" w:lineRule="auto"/>
      </w:pPr>
      <w:r>
        <w:separator/>
      </w:r>
    </w:p>
  </w:footnote>
  <w:footnote w:type="continuationSeparator" w:id="0">
    <w:p w14:paraId="07993589" w14:textId="77777777" w:rsidR="003E4197" w:rsidRDefault="003E4197" w:rsidP="00212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A464C2" w14:textId="5B910F88" w:rsidR="00212216" w:rsidRPr="00212216" w:rsidRDefault="00212216">
    <w:pPr>
      <w:pStyle w:val="Header"/>
      <w:rPr>
        <w:b/>
      </w:rPr>
    </w:pPr>
    <w:r w:rsidRPr="00212216">
      <w:rPr>
        <w:b/>
      </w:rPr>
      <w:t>LINDON BENNETT SCHOOL</w:t>
    </w:r>
  </w:p>
  <w:p w14:paraId="0E991533" w14:textId="77777777" w:rsidR="00212216" w:rsidRDefault="0021221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216"/>
    <w:rsid w:val="000135C4"/>
    <w:rsid w:val="00026F01"/>
    <w:rsid w:val="00040E71"/>
    <w:rsid w:val="00044ACC"/>
    <w:rsid w:val="001542B3"/>
    <w:rsid w:val="00171676"/>
    <w:rsid w:val="00212216"/>
    <w:rsid w:val="00272DDF"/>
    <w:rsid w:val="00343AB9"/>
    <w:rsid w:val="003E4197"/>
    <w:rsid w:val="00513765"/>
    <w:rsid w:val="005D4419"/>
    <w:rsid w:val="0073510E"/>
    <w:rsid w:val="007475DA"/>
    <w:rsid w:val="007A0320"/>
    <w:rsid w:val="00836147"/>
    <w:rsid w:val="009B7F26"/>
    <w:rsid w:val="00A77538"/>
    <w:rsid w:val="00B230DE"/>
    <w:rsid w:val="00B51651"/>
    <w:rsid w:val="00BB35C2"/>
    <w:rsid w:val="00C6054E"/>
    <w:rsid w:val="00CB3B94"/>
    <w:rsid w:val="00D211FC"/>
    <w:rsid w:val="00DC219A"/>
    <w:rsid w:val="00E05035"/>
    <w:rsid w:val="00E1269E"/>
    <w:rsid w:val="00E45F08"/>
    <w:rsid w:val="00EE3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636EA1"/>
  <w15:chartTrackingRefBased/>
  <w15:docId w15:val="{E6B85DC5-95E1-45E8-A5E1-63FB28145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22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2216"/>
  </w:style>
  <w:style w:type="paragraph" w:styleId="Footer">
    <w:name w:val="footer"/>
    <w:basedOn w:val="Normal"/>
    <w:link w:val="FooterChar"/>
    <w:uiPriority w:val="99"/>
    <w:unhideWhenUsed/>
    <w:rsid w:val="002122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22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Prince</dc:creator>
  <cp:keywords/>
  <dc:description/>
  <cp:lastModifiedBy>Simone Selway</cp:lastModifiedBy>
  <cp:revision>3</cp:revision>
  <dcterms:created xsi:type="dcterms:W3CDTF">2021-02-23T13:52:00Z</dcterms:created>
  <dcterms:modified xsi:type="dcterms:W3CDTF">2021-02-23T13:52:00Z</dcterms:modified>
</cp:coreProperties>
</file>